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Look w:val="0000" w:firstRow="0" w:lastRow="0" w:firstColumn="0" w:lastColumn="0" w:noHBand="0" w:noVBand="0"/>
      </w:tblPr>
      <w:tblGrid>
        <w:gridCol w:w="3828"/>
        <w:gridCol w:w="5670"/>
      </w:tblGrid>
      <w:tr w:rsidR="00840EF4" w:rsidRPr="001214DB" w14:paraId="766C14FC" w14:textId="77777777" w:rsidTr="00DA42E8">
        <w:trPr>
          <w:trHeight w:val="1344"/>
        </w:trPr>
        <w:tc>
          <w:tcPr>
            <w:tcW w:w="3828" w:type="dxa"/>
            <w:shd w:val="clear" w:color="000000" w:fill="FFFFFF"/>
          </w:tcPr>
          <w:p w14:paraId="6D16950C" w14:textId="2780FD66" w:rsidR="001A7460" w:rsidRPr="001214DB" w:rsidRDefault="001A7460" w:rsidP="000D519E">
            <w:pPr>
              <w:autoSpaceDE w:val="0"/>
              <w:autoSpaceDN w:val="0"/>
              <w:adjustRightInd w:val="0"/>
              <w:jc w:val="center"/>
              <w:rPr>
                <w:bCs/>
                <w:sz w:val="26"/>
                <w:szCs w:val="26"/>
              </w:rPr>
            </w:pPr>
            <w:r w:rsidRPr="001214DB">
              <w:rPr>
                <w:bCs/>
                <w:sz w:val="26"/>
                <w:szCs w:val="26"/>
              </w:rPr>
              <w:t>UBND TỈNH HÀ TĨNH</w:t>
            </w:r>
          </w:p>
          <w:p w14:paraId="1660E64C" w14:textId="77777777" w:rsidR="001A7460" w:rsidRPr="001214DB" w:rsidRDefault="001A7460" w:rsidP="000D519E">
            <w:pPr>
              <w:autoSpaceDE w:val="0"/>
              <w:autoSpaceDN w:val="0"/>
              <w:adjustRightInd w:val="0"/>
              <w:jc w:val="center"/>
              <w:rPr>
                <w:b/>
                <w:bCs/>
                <w:sz w:val="26"/>
                <w:szCs w:val="26"/>
              </w:rPr>
            </w:pPr>
            <w:r w:rsidRPr="001214DB">
              <w:rPr>
                <w:b/>
                <w:bCs/>
                <w:sz w:val="26"/>
                <w:szCs w:val="26"/>
              </w:rPr>
              <w:t xml:space="preserve">SỞ </w:t>
            </w:r>
            <w:r w:rsidR="00FA753A" w:rsidRPr="001214DB">
              <w:rPr>
                <w:b/>
                <w:bCs/>
                <w:sz w:val="26"/>
                <w:szCs w:val="26"/>
              </w:rPr>
              <w:t>GIÁO DỤC VÀ ĐÀO TẠO</w:t>
            </w:r>
          </w:p>
          <w:p w14:paraId="1E6FABAE" w14:textId="77777777" w:rsidR="001A7460" w:rsidRPr="001214DB" w:rsidRDefault="00CB71E7" w:rsidP="000D519E">
            <w:pPr>
              <w:autoSpaceDE w:val="0"/>
              <w:autoSpaceDN w:val="0"/>
              <w:adjustRightInd w:val="0"/>
              <w:rPr>
                <w:szCs w:val="28"/>
              </w:rPr>
            </w:pPr>
            <w:r w:rsidRPr="001214DB">
              <w:rPr>
                <w:noProof/>
                <w:sz w:val="28"/>
                <w:szCs w:val="28"/>
              </w:rPr>
              <mc:AlternateContent>
                <mc:Choice Requires="wps">
                  <w:drawing>
                    <wp:anchor distT="4294967294" distB="4294967294" distL="114300" distR="114300" simplePos="0" relativeHeight="251661312" behindDoc="0" locked="0" layoutInCell="1" allowOverlap="1" wp14:anchorId="2A168F40" wp14:editId="3E8257CD">
                      <wp:simplePos x="0" y="0"/>
                      <wp:positionH relativeFrom="column">
                        <wp:posOffset>671772</wp:posOffset>
                      </wp:positionH>
                      <wp:positionV relativeFrom="paragraph">
                        <wp:posOffset>26670</wp:posOffset>
                      </wp:positionV>
                      <wp:extent cx="870585" cy="0"/>
                      <wp:effectExtent l="0" t="0" r="2476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45E35"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9pt,2.1pt" to="12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MHQIAADU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"/>
                  </w:pict>
                </mc:Fallback>
              </mc:AlternateContent>
            </w:r>
          </w:p>
          <w:p w14:paraId="3D1A0349" w14:textId="18D3AB8B" w:rsidR="001A7460" w:rsidRPr="001214DB" w:rsidRDefault="0048680C" w:rsidP="00AF1101">
            <w:pPr>
              <w:spacing w:after="60"/>
              <w:jc w:val="center"/>
              <w:rPr>
                <w:bCs/>
                <w:sz w:val="26"/>
                <w:szCs w:val="26"/>
              </w:rPr>
            </w:pPr>
            <w:r w:rsidRPr="001214DB">
              <w:rPr>
                <w:bCs/>
                <w:sz w:val="26"/>
                <w:szCs w:val="26"/>
              </w:rPr>
              <w:t xml:space="preserve">Số: </w:t>
            </w:r>
            <w:r w:rsidR="000C1B0D" w:rsidRPr="001214DB">
              <w:rPr>
                <w:bCs/>
                <w:sz w:val="26"/>
                <w:szCs w:val="26"/>
              </w:rPr>
              <w:t xml:space="preserve"> </w:t>
            </w:r>
            <w:r w:rsidR="00193713" w:rsidRPr="001214DB">
              <w:rPr>
                <w:bCs/>
                <w:sz w:val="26"/>
                <w:szCs w:val="26"/>
              </w:rPr>
              <w:t xml:space="preserve"> </w:t>
            </w:r>
            <w:r w:rsidR="00025F07">
              <w:rPr>
                <w:bCs/>
                <w:sz w:val="26"/>
                <w:szCs w:val="26"/>
              </w:rPr>
              <w:t xml:space="preserve">      </w:t>
            </w:r>
            <w:r w:rsidR="008E40C9" w:rsidRPr="001214DB">
              <w:rPr>
                <w:bCs/>
                <w:sz w:val="26"/>
                <w:szCs w:val="26"/>
              </w:rPr>
              <w:t xml:space="preserve"> </w:t>
            </w:r>
            <w:r w:rsidRPr="001214DB">
              <w:rPr>
                <w:bCs/>
                <w:sz w:val="26"/>
                <w:szCs w:val="26"/>
              </w:rPr>
              <w:t xml:space="preserve"> /</w:t>
            </w:r>
            <w:r w:rsidR="0097008B" w:rsidRPr="001214DB">
              <w:rPr>
                <w:bCs/>
                <w:sz w:val="26"/>
                <w:szCs w:val="26"/>
              </w:rPr>
              <w:t>KH-SGDĐT</w:t>
            </w:r>
          </w:p>
        </w:tc>
        <w:tc>
          <w:tcPr>
            <w:tcW w:w="5670" w:type="dxa"/>
            <w:shd w:val="clear" w:color="000000" w:fill="FFFFFF"/>
          </w:tcPr>
          <w:p w14:paraId="29FCCF87" w14:textId="77777777" w:rsidR="00D80E9E" w:rsidRPr="001214DB" w:rsidRDefault="001A7460" w:rsidP="00D80E9E">
            <w:pPr>
              <w:autoSpaceDE w:val="0"/>
              <w:autoSpaceDN w:val="0"/>
              <w:adjustRightInd w:val="0"/>
              <w:ind w:left="-288" w:firstLine="288"/>
              <w:rPr>
                <w:b/>
                <w:bCs/>
                <w:sz w:val="26"/>
                <w:szCs w:val="26"/>
              </w:rPr>
            </w:pPr>
            <w:r w:rsidRPr="001214DB">
              <w:rPr>
                <w:b/>
                <w:bCs/>
                <w:sz w:val="26"/>
                <w:szCs w:val="26"/>
              </w:rPr>
              <w:t>CỘNG HÒA XÃ HỘI CHỦ NGHĨA VIỆT NAM</w:t>
            </w:r>
          </w:p>
          <w:p w14:paraId="62B236DF" w14:textId="77777777" w:rsidR="001A7460" w:rsidRPr="001214DB" w:rsidRDefault="001A7460" w:rsidP="00D80E9E">
            <w:pPr>
              <w:autoSpaceDE w:val="0"/>
              <w:autoSpaceDN w:val="0"/>
              <w:adjustRightInd w:val="0"/>
              <w:ind w:left="-288" w:firstLine="288"/>
              <w:jc w:val="center"/>
              <w:rPr>
                <w:b/>
                <w:bCs/>
                <w:sz w:val="26"/>
                <w:szCs w:val="26"/>
              </w:rPr>
            </w:pPr>
            <w:r w:rsidRPr="001214DB">
              <w:rPr>
                <w:b/>
                <w:bCs/>
                <w:sz w:val="28"/>
                <w:szCs w:val="28"/>
              </w:rPr>
              <w:t>Độc lập - Tự do - Hạnh phúc</w:t>
            </w:r>
          </w:p>
          <w:p w14:paraId="69EFF821" w14:textId="77777777" w:rsidR="001A7460" w:rsidRPr="001214DB" w:rsidRDefault="00CB71E7" w:rsidP="000D519E">
            <w:pPr>
              <w:autoSpaceDE w:val="0"/>
              <w:autoSpaceDN w:val="0"/>
              <w:adjustRightInd w:val="0"/>
              <w:rPr>
                <w:i/>
                <w:iCs/>
                <w:szCs w:val="28"/>
              </w:rPr>
            </w:pPr>
            <w:r w:rsidRPr="001214DB">
              <w:rPr>
                <w:i/>
                <w:iCs/>
                <w:noProof/>
                <w:szCs w:val="28"/>
              </w:rPr>
              <mc:AlternateContent>
                <mc:Choice Requires="wps">
                  <w:drawing>
                    <wp:anchor distT="0" distB="0" distL="114300" distR="114300" simplePos="0" relativeHeight="251662336" behindDoc="0" locked="0" layoutInCell="1" allowOverlap="1" wp14:anchorId="296F2D3D" wp14:editId="292747DE">
                      <wp:simplePos x="0" y="0"/>
                      <wp:positionH relativeFrom="column">
                        <wp:posOffset>711893</wp:posOffset>
                      </wp:positionH>
                      <wp:positionV relativeFrom="paragraph">
                        <wp:posOffset>35560</wp:posOffset>
                      </wp:positionV>
                      <wp:extent cx="2021840" cy="0"/>
                      <wp:effectExtent l="0" t="0" r="3556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84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48619"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2.8pt" to="215.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" strokecolor="black [3213]"/>
                  </w:pict>
                </mc:Fallback>
              </mc:AlternateContent>
            </w:r>
          </w:p>
          <w:p w14:paraId="360EF224" w14:textId="3B5CD4E5" w:rsidR="001A7460" w:rsidRPr="001214DB" w:rsidRDefault="001A7460" w:rsidP="00A443A9">
            <w:pPr>
              <w:autoSpaceDE w:val="0"/>
              <w:autoSpaceDN w:val="0"/>
              <w:adjustRightInd w:val="0"/>
              <w:ind w:right="34"/>
              <w:jc w:val="center"/>
              <w:rPr>
                <w:sz w:val="22"/>
              </w:rPr>
            </w:pPr>
            <w:r w:rsidRPr="001214DB">
              <w:rPr>
                <w:i/>
                <w:iCs/>
                <w:sz w:val="28"/>
                <w:szCs w:val="28"/>
              </w:rPr>
              <w:t>Hà Tĩnh, ngày</w:t>
            </w:r>
            <w:r w:rsidR="003D3373" w:rsidRPr="001214DB">
              <w:rPr>
                <w:i/>
                <w:iCs/>
                <w:sz w:val="28"/>
                <w:szCs w:val="28"/>
              </w:rPr>
              <w:t xml:space="preserve"> </w:t>
            </w:r>
            <w:r w:rsidR="003C192B" w:rsidRPr="001214DB">
              <w:rPr>
                <w:i/>
                <w:iCs/>
                <w:sz w:val="28"/>
                <w:szCs w:val="28"/>
              </w:rPr>
              <w:t xml:space="preserve"> </w:t>
            </w:r>
            <w:r w:rsidR="00025F07">
              <w:rPr>
                <w:i/>
                <w:iCs/>
                <w:sz w:val="28"/>
                <w:szCs w:val="28"/>
              </w:rPr>
              <w:t xml:space="preserve">     </w:t>
            </w:r>
            <w:r w:rsidR="003C192B" w:rsidRPr="001214DB">
              <w:rPr>
                <w:i/>
                <w:iCs/>
                <w:sz w:val="28"/>
                <w:szCs w:val="28"/>
              </w:rPr>
              <w:t xml:space="preserve">  </w:t>
            </w:r>
            <w:r w:rsidR="003D3373" w:rsidRPr="001214DB">
              <w:rPr>
                <w:i/>
                <w:iCs/>
                <w:sz w:val="28"/>
                <w:szCs w:val="28"/>
              </w:rPr>
              <w:t xml:space="preserve"> </w:t>
            </w:r>
            <w:r w:rsidR="00E24B57" w:rsidRPr="001214DB">
              <w:rPr>
                <w:i/>
                <w:iCs/>
                <w:sz w:val="28"/>
                <w:szCs w:val="28"/>
              </w:rPr>
              <w:t xml:space="preserve">tháng </w:t>
            </w:r>
            <w:r w:rsidR="0056385C">
              <w:rPr>
                <w:i/>
                <w:iCs/>
                <w:sz w:val="28"/>
                <w:szCs w:val="28"/>
              </w:rPr>
              <w:t>11</w:t>
            </w:r>
            <w:r w:rsidR="00E24B57" w:rsidRPr="001214DB">
              <w:rPr>
                <w:i/>
                <w:iCs/>
                <w:sz w:val="28"/>
                <w:szCs w:val="28"/>
              </w:rPr>
              <w:t xml:space="preserve"> </w:t>
            </w:r>
            <w:r w:rsidRPr="001214DB">
              <w:rPr>
                <w:i/>
                <w:iCs/>
                <w:sz w:val="28"/>
                <w:szCs w:val="28"/>
              </w:rPr>
              <w:t>năm 20</w:t>
            </w:r>
            <w:r w:rsidR="0048680C" w:rsidRPr="001214DB">
              <w:rPr>
                <w:i/>
                <w:iCs/>
                <w:sz w:val="28"/>
                <w:szCs w:val="28"/>
              </w:rPr>
              <w:t>2</w:t>
            </w:r>
            <w:r w:rsidR="00656845">
              <w:rPr>
                <w:i/>
                <w:iCs/>
                <w:sz w:val="28"/>
                <w:szCs w:val="28"/>
              </w:rPr>
              <w:t>5</w:t>
            </w:r>
          </w:p>
        </w:tc>
      </w:tr>
    </w:tbl>
    <w:p w14:paraId="2B6DF372" w14:textId="4BF26799" w:rsidR="00663B3C" w:rsidRDefault="00663B3C" w:rsidP="00AC6C93">
      <w:pPr>
        <w:spacing w:before="120" w:after="120"/>
        <w:jc w:val="center"/>
        <w:rPr>
          <w:sz w:val="22"/>
          <w:szCs w:val="28"/>
        </w:rPr>
      </w:pPr>
    </w:p>
    <w:p w14:paraId="34212578" w14:textId="77777777" w:rsidR="00AF1101" w:rsidRPr="001214DB" w:rsidRDefault="00AF1101" w:rsidP="00AC6C93">
      <w:pPr>
        <w:tabs>
          <w:tab w:val="left" w:pos="567"/>
        </w:tabs>
        <w:ind w:right="-199"/>
        <w:jc w:val="center"/>
        <w:rPr>
          <w:b/>
          <w:sz w:val="28"/>
          <w:szCs w:val="28"/>
        </w:rPr>
      </w:pPr>
      <w:r w:rsidRPr="001214DB">
        <w:rPr>
          <w:b/>
          <w:sz w:val="28"/>
          <w:szCs w:val="28"/>
        </w:rPr>
        <w:t>KẾ HOẠCH</w:t>
      </w:r>
    </w:p>
    <w:p w14:paraId="76A74A40" w14:textId="3CDC0D7B" w:rsidR="00FB2566" w:rsidRPr="00C0281E" w:rsidRDefault="00D21F13" w:rsidP="00AC6C93">
      <w:pPr>
        <w:jc w:val="center"/>
        <w:rPr>
          <w:b/>
          <w:sz w:val="28"/>
          <w:szCs w:val="28"/>
        </w:rPr>
      </w:pPr>
      <w:r w:rsidRPr="001214DB">
        <w:rPr>
          <w:b/>
          <w:sz w:val="28"/>
          <w:szCs w:val="28"/>
        </w:rPr>
        <w:t xml:space="preserve">Tuyển dụng </w:t>
      </w:r>
      <w:r w:rsidR="00D87CB3">
        <w:rPr>
          <w:b/>
          <w:sz w:val="28"/>
          <w:szCs w:val="28"/>
        </w:rPr>
        <w:t>giáo viên</w:t>
      </w:r>
      <w:r w:rsidR="00975D27">
        <w:rPr>
          <w:b/>
          <w:sz w:val="28"/>
          <w:szCs w:val="28"/>
        </w:rPr>
        <w:t xml:space="preserve"> </w:t>
      </w:r>
      <w:r w:rsidR="00C0281E">
        <w:rPr>
          <w:b/>
          <w:sz w:val="28"/>
          <w:szCs w:val="28"/>
        </w:rPr>
        <w:t xml:space="preserve">Trường THPT Chuyên Hà Tĩnh </w:t>
      </w:r>
      <w:r w:rsidR="00087DD5">
        <w:rPr>
          <w:b/>
          <w:sz w:val="28"/>
          <w:szCs w:val="28"/>
        </w:rPr>
        <w:t xml:space="preserve">năm 2025 </w:t>
      </w:r>
      <w:r w:rsidR="00C0281E">
        <w:rPr>
          <w:b/>
          <w:sz w:val="28"/>
          <w:szCs w:val="28"/>
        </w:rPr>
        <w:t xml:space="preserve">theo </w:t>
      </w:r>
      <w:r w:rsidR="00C0281E" w:rsidRPr="00C0281E">
        <w:rPr>
          <w:b/>
          <w:sz w:val="28"/>
          <w:szCs w:val="28"/>
        </w:rPr>
        <w:t>Nghị định số 179/2024/NĐ-CP</w:t>
      </w:r>
      <w:r w:rsidR="00C0281E">
        <w:rPr>
          <w:b/>
          <w:sz w:val="28"/>
          <w:szCs w:val="28"/>
        </w:rPr>
        <w:t xml:space="preserve"> của Chính phủ</w:t>
      </w:r>
    </w:p>
    <w:p w14:paraId="0AD87B67" w14:textId="77777777" w:rsidR="00AF1101" w:rsidRPr="001A2439" w:rsidRDefault="00CB71E7" w:rsidP="00AC6C93">
      <w:pPr>
        <w:spacing w:before="120" w:after="120"/>
        <w:jc w:val="center"/>
        <w:rPr>
          <w:b/>
          <w:sz w:val="38"/>
          <w:szCs w:val="28"/>
        </w:rPr>
      </w:pPr>
      <w:r w:rsidRPr="001A2439">
        <w:rPr>
          <w:b/>
          <w:noProof/>
          <w:sz w:val="38"/>
          <w:szCs w:val="28"/>
        </w:rPr>
        <mc:AlternateContent>
          <mc:Choice Requires="wps">
            <w:drawing>
              <wp:anchor distT="0" distB="0" distL="114300" distR="114300" simplePos="0" relativeHeight="251665408" behindDoc="0" locked="0" layoutInCell="1" allowOverlap="1" wp14:anchorId="62FCC6CB" wp14:editId="16634DF6">
                <wp:simplePos x="0" y="0"/>
                <wp:positionH relativeFrom="column">
                  <wp:posOffset>2377811</wp:posOffset>
                </wp:positionH>
                <wp:positionV relativeFrom="paragraph">
                  <wp:posOffset>35560</wp:posOffset>
                </wp:positionV>
                <wp:extent cx="1276985" cy="0"/>
                <wp:effectExtent l="0" t="0" r="3746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0D249" id="_x0000_t32" coordsize="21600,21600" o:spt="32" o:oned="t" path="m,l21600,21600e" filled="f">
                <v:path arrowok="t" fillok="f" o:connecttype="none"/>
                <o:lock v:ext="edit" shapetype="t"/>
              </v:shapetype>
              <v:shape id="AutoShape 8" o:spid="_x0000_s1026" type="#_x0000_t32" style="position:absolute;margin-left:187.25pt;margin-top:2.8pt;width:100.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5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zCYPs8V8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"/>
            </w:pict>
          </mc:Fallback>
        </mc:AlternateContent>
      </w:r>
    </w:p>
    <w:p w14:paraId="2E02E587" w14:textId="1BE17F03" w:rsidR="00AF1101" w:rsidRPr="001214DB" w:rsidRDefault="00AF1101" w:rsidP="00D76D1D">
      <w:pPr>
        <w:spacing w:before="120" w:after="120"/>
        <w:ind w:firstLine="567"/>
        <w:jc w:val="both"/>
        <w:rPr>
          <w:b/>
          <w:bCs/>
          <w:sz w:val="28"/>
          <w:szCs w:val="28"/>
        </w:rPr>
      </w:pPr>
      <w:r w:rsidRPr="001214DB">
        <w:rPr>
          <w:b/>
          <w:bCs/>
          <w:sz w:val="28"/>
          <w:szCs w:val="28"/>
        </w:rPr>
        <w:t>I. CĂN CỨ XÂY DỰNG KẾ HOẠCH</w:t>
      </w:r>
    </w:p>
    <w:p w14:paraId="402C2DFB" w14:textId="77777777" w:rsidR="008A1638" w:rsidRPr="008A1638" w:rsidRDefault="008A1638" w:rsidP="00590D22">
      <w:pPr>
        <w:spacing w:before="120" w:after="120" w:line="252" w:lineRule="auto"/>
        <w:ind w:firstLine="567"/>
        <w:jc w:val="both"/>
        <w:rPr>
          <w:bCs/>
          <w:sz w:val="28"/>
          <w:szCs w:val="28"/>
        </w:rPr>
      </w:pPr>
      <w:r w:rsidRPr="008A1638">
        <w:rPr>
          <w:bCs/>
          <w:sz w:val="28"/>
          <w:szCs w:val="28"/>
        </w:rPr>
        <w:t>- Luật Viên chức ngày 15/11/2010; Luật sửa đổi, bổ sung một số điều của Luật Cán bộ, công chức và Luật Viên chức ngày 25/11/2019;</w:t>
      </w:r>
    </w:p>
    <w:p w14:paraId="79ECCA06" w14:textId="6E02C663" w:rsidR="008A1638" w:rsidRPr="008A1638" w:rsidRDefault="008A1638" w:rsidP="00590D22">
      <w:pPr>
        <w:spacing w:before="120" w:after="120" w:line="252" w:lineRule="auto"/>
        <w:ind w:firstLine="567"/>
        <w:jc w:val="both"/>
        <w:rPr>
          <w:bCs/>
          <w:sz w:val="28"/>
          <w:szCs w:val="28"/>
        </w:rPr>
      </w:pPr>
      <w:r w:rsidRPr="008A1638">
        <w:rPr>
          <w:bCs/>
          <w:sz w:val="28"/>
          <w:szCs w:val="28"/>
        </w:rPr>
        <w:t xml:space="preserve">- Các Nghị định của Chính phủ: </w:t>
      </w:r>
      <w:r w:rsidR="005D648F" w:rsidRPr="005D648F">
        <w:rPr>
          <w:bCs/>
          <w:sz w:val="28"/>
          <w:szCs w:val="28"/>
        </w:rPr>
        <w:t>Nghị định số 179/2024/NĐ-CP</w:t>
      </w:r>
      <w:r w:rsidR="00B76037">
        <w:rPr>
          <w:bCs/>
          <w:sz w:val="28"/>
          <w:szCs w:val="28"/>
        </w:rPr>
        <w:t xml:space="preserve"> ngày 31/12/2024</w:t>
      </w:r>
      <w:r w:rsidR="005D648F" w:rsidRPr="005D648F">
        <w:rPr>
          <w:bCs/>
          <w:sz w:val="28"/>
          <w:szCs w:val="28"/>
        </w:rPr>
        <w:t xml:space="preserve"> </w:t>
      </w:r>
      <w:r w:rsidR="00685C65">
        <w:rPr>
          <w:bCs/>
          <w:sz w:val="28"/>
          <w:szCs w:val="28"/>
        </w:rPr>
        <w:t xml:space="preserve">quy </w:t>
      </w:r>
      <w:r w:rsidR="005D648F" w:rsidRPr="005D648F">
        <w:rPr>
          <w:bCs/>
          <w:sz w:val="28"/>
          <w:szCs w:val="28"/>
        </w:rPr>
        <w:t>định chính sách thu hút, trọng dụng người có tài năng làm việc trong cơ quan, tổ chức, đơn vị của Đảng Cộng sản Việt Nam, Nhà nước, Mặt trận Tổ quốc Việt Nam và các tổ chức chính trị - xã hội</w:t>
      </w:r>
      <w:r w:rsidR="00ED3AA9">
        <w:rPr>
          <w:bCs/>
          <w:sz w:val="28"/>
          <w:szCs w:val="28"/>
        </w:rPr>
        <w:t xml:space="preserve"> (Nghị định số </w:t>
      </w:r>
      <w:r w:rsidR="00ED3AA9" w:rsidRPr="005D648F">
        <w:rPr>
          <w:bCs/>
          <w:sz w:val="28"/>
          <w:szCs w:val="28"/>
        </w:rPr>
        <w:t>179/2024/NĐ-CP</w:t>
      </w:r>
      <w:r w:rsidR="00ED3AA9">
        <w:rPr>
          <w:bCs/>
          <w:sz w:val="28"/>
          <w:szCs w:val="28"/>
        </w:rPr>
        <w:t>)</w:t>
      </w:r>
      <w:r w:rsidRPr="008A1638">
        <w:rPr>
          <w:bCs/>
          <w:sz w:val="28"/>
          <w:szCs w:val="28"/>
        </w:rPr>
        <w:t xml:space="preserve">; số 115/2020/NĐ-CP ngày 25/9/2020 quy định về tuyển dụng, sử dụng và quản lý viên chức; số 85/2023/NĐ-CP ngày 07/12/2023 sửa đổi, bổ sung một số điều của Nghị định số 115/2020/NĐ-CP; </w:t>
      </w:r>
    </w:p>
    <w:p w14:paraId="7EE3D1F4" w14:textId="40AC4170" w:rsidR="00590D22" w:rsidRPr="00346703" w:rsidRDefault="00590D22" w:rsidP="00590D22">
      <w:pPr>
        <w:spacing w:before="120" w:after="120" w:line="252" w:lineRule="auto"/>
        <w:ind w:firstLine="567"/>
        <w:jc w:val="both"/>
        <w:rPr>
          <w:bCs/>
          <w:sz w:val="28"/>
          <w:szCs w:val="28"/>
        </w:rPr>
      </w:pPr>
      <w:r w:rsidRPr="00346703">
        <w:rPr>
          <w:bCs/>
          <w:sz w:val="28"/>
          <w:szCs w:val="28"/>
        </w:rPr>
        <w:t>- Căn cứ Thông tư số 0</w:t>
      </w:r>
      <w:r w:rsidR="00F64A1A">
        <w:rPr>
          <w:bCs/>
          <w:sz w:val="28"/>
          <w:szCs w:val="28"/>
        </w:rPr>
        <w:t>0</w:t>
      </w:r>
      <w:r>
        <w:rPr>
          <w:bCs/>
          <w:sz w:val="28"/>
          <w:szCs w:val="28"/>
        </w:rPr>
        <w:t>1</w:t>
      </w:r>
      <w:r w:rsidRPr="00346703">
        <w:rPr>
          <w:bCs/>
          <w:sz w:val="28"/>
          <w:szCs w:val="28"/>
        </w:rPr>
        <w:t>/202</w:t>
      </w:r>
      <w:r>
        <w:rPr>
          <w:bCs/>
          <w:sz w:val="28"/>
          <w:szCs w:val="28"/>
        </w:rPr>
        <w:t>5</w:t>
      </w:r>
      <w:r w:rsidRPr="00346703">
        <w:rPr>
          <w:bCs/>
          <w:sz w:val="28"/>
          <w:szCs w:val="28"/>
        </w:rPr>
        <w:t xml:space="preserve">/TT-BNV ngày </w:t>
      </w:r>
      <w:r>
        <w:rPr>
          <w:bCs/>
          <w:sz w:val="28"/>
          <w:szCs w:val="28"/>
        </w:rPr>
        <w:t>17</w:t>
      </w:r>
      <w:r w:rsidRPr="00346703">
        <w:rPr>
          <w:bCs/>
          <w:sz w:val="28"/>
          <w:szCs w:val="28"/>
        </w:rPr>
        <w:t>/</w:t>
      </w:r>
      <w:r>
        <w:rPr>
          <w:bCs/>
          <w:sz w:val="28"/>
          <w:szCs w:val="28"/>
        </w:rPr>
        <w:t>3</w:t>
      </w:r>
      <w:r w:rsidRPr="00346703">
        <w:rPr>
          <w:bCs/>
          <w:sz w:val="28"/>
          <w:szCs w:val="28"/>
        </w:rPr>
        <w:t>/202</w:t>
      </w:r>
      <w:r>
        <w:rPr>
          <w:bCs/>
          <w:sz w:val="28"/>
          <w:szCs w:val="28"/>
        </w:rPr>
        <w:t>5</w:t>
      </w:r>
      <w:r w:rsidRPr="00346703">
        <w:rPr>
          <w:bCs/>
          <w:sz w:val="28"/>
          <w:szCs w:val="28"/>
        </w:rPr>
        <w:t xml:space="preserve"> của Bộ Nội vụ </w:t>
      </w:r>
      <w:r w:rsidRPr="008218D2">
        <w:rPr>
          <w:bCs/>
          <w:sz w:val="28"/>
          <w:szCs w:val="28"/>
        </w:rPr>
        <w:t>ban hành Nội quy và Quy chế tuyển dụng, nâng ngạch, xét thăng hạng công chức, viên chức</w:t>
      </w:r>
      <w:r w:rsidRPr="00346703">
        <w:rPr>
          <w:bCs/>
          <w:sz w:val="28"/>
          <w:szCs w:val="28"/>
        </w:rPr>
        <w:t xml:space="preserve">; </w:t>
      </w:r>
    </w:p>
    <w:p w14:paraId="6F70AB3C" w14:textId="77777777" w:rsidR="008A1638" w:rsidRPr="008A1638" w:rsidRDefault="008A1638" w:rsidP="00590D22">
      <w:pPr>
        <w:spacing w:before="120" w:after="120" w:line="252" w:lineRule="auto"/>
        <w:ind w:firstLine="567"/>
        <w:jc w:val="both"/>
        <w:rPr>
          <w:bCs/>
          <w:sz w:val="28"/>
          <w:szCs w:val="28"/>
        </w:rPr>
      </w:pPr>
      <w:r w:rsidRPr="008A1638">
        <w:rPr>
          <w:bCs/>
          <w:sz w:val="28"/>
          <w:szCs w:val="28"/>
        </w:rPr>
        <w:t>- Thông tư số 08/2023/TT-BGDĐT ngày 14/4/2023 của Bộ trưởng Bộ Giáo dục và Đào tạo sửa đổi, bổ sung một số điều của các Thông tư số 01/2021/TT-BGDĐT, 02/2021/TT-BGDĐT, 03/2021/TT-BGDĐT, 04/2021/TT-BGDĐT ngày 02</w:t>
      </w:r>
      <w:r w:rsidR="002502E3">
        <w:rPr>
          <w:bCs/>
          <w:sz w:val="28"/>
          <w:szCs w:val="28"/>
        </w:rPr>
        <w:t>/</w:t>
      </w:r>
      <w:r w:rsidRPr="008A1638">
        <w:rPr>
          <w:bCs/>
          <w:sz w:val="28"/>
          <w:szCs w:val="28"/>
        </w:rPr>
        <w:t>02</w:t>
      </w:r>
      <w:r w:rsidR="002502E3">
        <w:rPr>
          <w:bCs/>
          <w:sz w:val="28"/>
          <w:szCs w:val="28"/>
        </w:rPr>
        <w:t>/</w:t>
      </w:r>
      <w:r w:rsidRPr="008A1638">
        <w:rPr>
          <w:bCs/>
          <w:sz w:val="28"/>
          <w:szCs w:val="28"/>
        </w:rPr>
        <w:t>2021 của Bộ Giáo dục và Đào tạo quy định mã số, tiêu chuẩn chức danh nghề nghiệp và bổ nhiệm, xếp lương viên chức giảng dạy trong các cơ sở giáo dục mầm non, phổ thông công lập;</w:t>
      </w:r>
    </w:p>
    <w:p w14:paraId="506613DB" w14:textId="77777777" w:rsidR="008A1638" w:rsidRPr="008A1638" w:rsidRDefault="008A1638" w:rsidP="00590D22">
      <w:pPr>
        <w:spacing w:before="120" w:after="120" w:line="252" w:lineRule="auto"/>
        <w:ind w:firstLine="567"/>
        <w:jc w:val="both"/>
        <w:rPr>
          <w:bCs/>
          <w:sz w:val="28"/>
          <w:szCs w:val="28"/>
        </w:rPr>
      </w:pPr>
      <w:r w:rsidRPr="008A1638">
        <w:rPr>
          <w:bCs/>
          <w:sz w:val="28"/>
          <w:szCs w:val="28"/>
        </w:rPr>
        <w:t>- Thông tư số 92/2021/TT-BTC ngày 28/10/2021 của Bộ trưởng Bộ Tài chính quy định mức thu, chế độ thu, nộp, quản lý và sử dụng phí tuyển dụng, dự thi nâng ngạch, thăng hạng công chức, viên chức;</w:t>
      </w:r>
    </w:p>
    <w:p w14:paraId="6EDEBB15" w14:textId="77777777" w:rsidR="008A1638" w:rsidRDefault="008A1638" w:rsidP="00590D22">
      <w:pPr>
        <w:spacing w:before="120" w:after="120" w:line="252" w:lineRule="auto"/>
        <w:ind w:firstLine="567"/>
        <w:jc w:val="both"/>
        <w:rPr>
          <w:bCs/>
          <w:sz w:val="28"/>
          <w:szCs w:val="28"/>
        </w:rPr>
      </w:pPr>
      <w:r w:rsidRPr="008A1638">
        <w:rPr>
          <w:bCs/>
          <w:sz w:val="28"/>
          <w:szCs w:val="28"/>
        </w:rPr>
        <w:t>- Quyết định số 733/QĐ-UBND ngày 27/3/2024 của UBND tỉnh về việc phê duyệt danh mục vị trí việc làm và cơ cấu chức danh nghề nghiệp viên chức trong các cơ sở giáo dục mầm non công lập và cơ sở giáo dục phổ thông công lập trên địa bàn tỉnh Hà Tĩnh;</w:t>
      </w:r>
    </w:p>
    <w:p w14:paraId="37CF9B74" w14:textId="05CE30D8" w:rsidR="00BB6FF6" w:rsidRPr="008610CD" w:rsidRDefault="00BB6FF6" w:rsidP="007067BE">
      <w:pPr>
        <w:spacing w:before="120" w:after="120"/>
        <w:ind w:firstLine="567"/>
        <w:jc w:val="both"/>
        <w:rPr>
          <w:bCs/>
          <w:sz w:val="28"/>
          <w:szCs w:val="28"/>
        </w:rPr>
      </w:pPr>
      <w:r>
        <w:rPr>
          <w:bCs/>
          <w:sz w:val="28"/>
          <w:szCs w:val="28"/>
        </w:rPr>
        <w:t xml:space="preserve">- Quyết định số 324/QĐ-SNV ngày 23/12/2024 của Sở Nội vụ </w:t>
      </w:r>
      <w:r w:rsidR="00EA6256">
        <w:rPr>
          <w:bCs/>
          <w:sz w:val="28"/>
          <w:szCs w:val="28"/>
        </w:rPr>
        <w:t>v</w:t>
      </w:r>
      <w:r w:rsidR="007067BE" w:rsidRPr="007067BE">
        <w:rPr>
          <w:bCs/>
          <w:sz w:val="28"/>
          <w:szCs w:val="28"/>
        </w:rPr>
        <w:t>ề việc phê duyệt bản mô tả công việc và khung năng lực từng vị trí việc làm</w:t>
      </w:r>
      <w:r w:rsidR="007067BE">
        <w:rPr>
          <w:bCs/>
          <w:sz w:val="28"/>
          <w:szCs w:val="28"/>
        </w:rPr>
        <w:t xml:space="preserve"> </w:t>
      </w:r>
      <w:r w:rsidR="007067BE" w:rsidRPr="007067BE">
        <w:rPr>
          <w:bCs/>
          <w:sz w:val="28"/>
          <w:szCs w:val="28"/>
        </w:rPr>
        <w:t xml:space="preserve">trong các cơ sở giáo dục </w:t>
      </w:r>
      <w:r w:rsidR="007067BE" w:rsidRPr="008610CD">
        <w:rPr>
          <w:bCs/>
          <w:sz w:val="28"/>
          <w:szCs w:val="28"/>
        </w:rPr>
        <w:t>mầm non công lập và phổ thông công lập;</w:t>
      </w:r>
    </w:p>
    <w:p w14:paraId="5402A8F5" w14:textId="173871A2" w:rsidR="008A1638" w:rsidRPr="008610CD" w:rsidRDefault="008A1638" w:rsidP="001A59D6">
      <w:pPr>
        <w:spacing w:before="120" w:after="120"/>
        <w:ind w:firstLine="567"/>
        <w:jc w:val="both"/>
        <w:rPr>
          <w:bCs/>
          <w:sz w:val="28"/>
          <w:szCs w:val="28"/>
        </w:rPr>
      </w:pPr>
      <w:r w:rsidRPr="008610CD">
        <w:rPr>
          <w:bCs/>
          <w:sz w:val="28"/>
          <w:szCs w:val="28"/>
        </w:rPr>
        <w:lastRenderedPageBreak/>
        <w:t xml:space="preserve">- </w:t>
      </w:r>
      <w:r w:rsidR="009C58C3" w:rsidRPr="008610CD">
        <w:rPr>
          <w:sz w:val="28"/>
          <w:szCs w:val="28"/>
        </w:rPr>
        <w:t>Quyết định số 1942/QĐ-UBND ngày 31/7/2025 của UBND tỉnh về việc giao biên chế công chức trong các cơ quan, tổ chức; số lượng người làm việc trong các đơn vị sự nghiệp công lập, tổ chức hội và chỉ tiêu lao động hợp đồng năm 2025</w:t>
      </w:r>
    </w:p>
    <w:p w14:paraId="0518A2BD" w14:textId="38919C0E" w:rsidR="001A2439" w:rsidRDefault="008A1638" w:rsidP="00A158AD">
      <w:pPr>
        <w:spacing w:before="120" w:after="120"/>
        <w:ind w:firstLine="567"/>
        <w:jc w:val="both"/>
        <w:rPr>
          <w:bCs/>
          <w:sz w:val="28"/>
          <w:szCs w:val="28"/>
        </w:rPr>
      </w:pPr>
      <w:r w:rsidRPr="007A6786">
        <w:rPr>
          <w:bCs/>
          <w:sz w:val="28"/>
          <w:szCs w:val="28"/>
        </w:rPr>
        <w:t xml:space="preserve">- Quyết định số </w:t>
      </w:r>
      <w:r w:rsidR="00AF3865" w:rsidRPr="007A6786">
        <w:rPr>
          <w:bCs/>
          <w:sz w:val="28"/>
          <w:szCs w:val="28"/>
        </w:rPr>
        <w:t>2</w:t>
      </w:r>
      <w:r w:rsidR="00A158AD">
        <w:rPr>
          <w:bCs/>
          <w:sz w:val="28"/>
          <w:szCs w:val="28"/>
        </w:rPr>
        <w:t>653</w:t>
      </w:r>
      <w:r w:rsidRPr="007A6786">
        <w:rPr>
          <w:bCs/>
          <w:sz w:val="28"/>
          <w:szCs w:val="28"/>
        </w:rPr>
        <w:t xml:space="preserve">/QĐ-UBND ngày </w:t>
      </w:r>
      <w:r w:rsidR="00A158AD">
        <w:rPr>
          <w:bCs/>
          <w:sz w:val="28"/>
          <w:szCs w:val="28"/>
        </w:rPr>
        <w:t>29</w:t>
      </w:r>
      <w:r w:rsidRPr="007A6786">
        <w:rPr>
          <w:bCs/>
          <w:sz w:val="28"/>
          <w:szCs w:val="28"/>
        </w:rPr>
        <w:t>/</w:t>
      </w:r>
      <w:r w:rsidR="00A158AD">
        <w:rPr>
          <w:bCs/>
          <w:sz w:val="28"/>
          <w:szCs w:val="28"/>
        </w:rPr>
        <w:t>10</w:t>
      </w:r>
      <w:r w:rsidRPr="007A6786">
        <w:rPr>
          <w:bCs/>
          <w:sz w:val="28"/>
          <w:szCs w:val="28"/>
        </w:rPr>
        <w:t>/202</w:t>
      </w:r>
      <w:r w:rsidR="00E272BA" w:rsidRPr="007A6786">
        <w:rPr>
          <w:bCs/>
          <w:sz w:val="28"/>
          <w:szCs w:val="28"/>
        </w:rPr>
        <w:t>5</w:t>
      </w:r>
      <w:r w:rsidRPr="007A6786">
        <w:rPr>
          <w:bCs/>
          <w:sz w:val="28"/>
          <w:szCs w:val="28"/>
        </w:rPr>
        <w:t xml:space="preserve"> của UBND tỉnh về việc </w:t>
      </w:r>
      <w:r w:rsidR="00A158AD" w:rsidRPr="00A158AD">
        <w:rPr>
          <w:bCs/>
          <w:sz w:val="28"/>
          <w:szCs w:val="28"/>
        </w:rPr>
        <w:t>phê duyệt chỉ tiêu, cơ cấu tuyển dụng thu hút viên chức</w:t>
      </w:r>
      <w:r w:rsidR="00A158AD">
        <w:rPr>
          <w:bCs/>
          <w:sz w:val="28"/>
          <w:szCs w:val="28"/>
        </w:rPr>
        <w:t xml:space="preserve"> </w:t>
      </w:r>
      <w:r w:rsidR="00A158AD" w:rsidRPr="00A158AD">
        <w:rPr>
          <w:bCs/>
          <w:sz w:val="28"/>
          <w:szCs w:val="28"/>
        </w:rPr>
        <w:t>Sở Giáo dục và Đào tạo theo Nghị định số 179/2024/NĐ-CP</w:t>
      </w:r>
      <w:r w:rsidR="001A2439" w:rsidRPr="007A6786">
        <w:rPr>
          <w:bCs/>
          <w:sz w:val="28"/>
          <w:szCs w:val="28"/>
        </w:rPr>
        <w:t>;</w:t>
      </w:r>
    </w:p>
    <w:p w14:paraId="1C72A00A" w14:textId="77777777" w:rsidR="00627916" w:rsidRPr="001214DB" w:rsidRDefault="00627916" w:rsidP="00D76D1D">
      <w:pPr>
        <w:pStyle w:val="NormalWeb"/>
        <w:spacing w:before="120" w:beforeAutospacing="0" w:after="120" w:afterAutospacing="0"/>
        <w:ind w:firstLine="567"/>
        <w:jc w:val="both"/>
        <w:rPr>
          <w:b/>
          <w:iCs/>
          <w:sz w:val="28"/>
          <w:szCs w:val="28"/>
        </w:rPr>
      </w:pPr>
      <w:r w:rsidRPr="001214DB">
        <w:rPr>
          <w:b/>
          <w:iCs/>
          <w:sz w:val="28"/>
          <w:szCs w:val="28"/>
        </w:rPr>
        <w:t>II. MỤC ĐÍCH, YÊU CẦU</w:t>
      </w:r>
    </w:p>
    <w:p w14:paraId="74725295" w14:textId="77777777" w:rsidR="00460DBC" w:rsidRPr="001214DB" w:rsidRDefault="00460DBC" w:rsidP="00D76D1D">
      <w:pPr>
        <w:spacing w:before="120"/>
        <w:ind w:firstLine="567"/>
        <w:jc w:val="both"/>
        <w:rPr>
          <w:b/>
          <w:sz w:val="28"/>
          <w:szCs w:val="28"/>
        </w:rPr>
      </w:pPr>
      <w:r w:rsidRPr="001214DB">
        <w:rPr>
          <w:b/>
          <w:sz w:val="28"/>
          <w:szCs w:val="28"/>
        </w:rPr>
        <w:t>1. Mục đích</w:t>
      </w:r>
    </w:p>
    <w:p w14:paraId="0EC65C07" w14:textId="77777777" w:rsidR="00914A1F" w:rsidRPr="00914A1F" w:rsidRDefault="00914A1F" w:rsidP="00914A1F">
      <w:pPr>
        <w:spacing w:before="120"/>
        <w:ind w:firstLine="567"/>
        <w:jc w:val="both"/>
        <w:rPr>
          <w:color w:val="000000"/>
          <w:sz w:val="28"/>
          <w:szCs w:val="28"/>
        </w:rPr>
      </w:pPr>
      <w:r w:rsidRPr="00914A1F">
        <w:rPr>
          <w:sz w:val="28"/>
          <w:szCs w:val="28"/>
        </w:rPr>
        <w:t>Thu hút được sinh viên có trình độ, năng lực chuyên môn cao, phẩm chất đạo đức tốt</w:t>
      </w:r>
      <w:r w:rsidRPr="00914A1F">
        <w:rPr>
          <w:color w:val="000000"/>
          <w:sz w:val="28"/>
          <w:szCs w:val="28"/>
        </w:rPr>
        <w:t xml:space="preserve"> vào làm việc tại Trường THPT Chuyên Hà Tĩnh để bổ sung biên chế giáo viên còn thiếu và tạo nguồn nhân lực chất lượng cao đáp ứng yêu cầu, nhiệm vụ tại Trường THPT Chuyên Hà Tĩnh nói riêng và Ngành Giáo dục nói chung.</w:t>
      </w:r>
    </w:p>
    <w:p w14:paraId="34EA94B3" w14:textId="77777777" w:rsidR="00460DBC" w:rsidRPr="001214DB" w:rsidRDefault="00460DBC" w:rsidP="00D76D1D">
      <w:pPr>
        <w:spacing w:before="120"/>
        <w:ind w:firstLine="567"/>
        <w:jc w:val="both"/>
        <w:rPr>
          <w:b/>
          <w:sz w:val="28"/>
          <w:szCs w:val="28"/>
        </w:rPr>
      </w:pPr>
      <w:r w:rsidRPr="001214DB">
        <w:rPr>
          <w:b/>
          <w:sz w:val="28"/>
          <w:szCs w:val="28"/>
        </w:rPr>
        <w:t>2. Yêu cầu</w:t>
      </w:r>
    </w:p>
    <w:p w14:paraId="2657699A" w14:textId="77777777" w:rsidR="00460DBC" w:rsidRPr="001214DB" w:rsidRDefault="00460DBC" w:rsidP="00D76D1D">
      <w:pPr>
        <w:spacing w:before="120"/>
        <w:ind w:firstLine="567"/>
        <w:jc w:val="both"/>
        <w:rPr>
          <w:sz w:val="28"/>
          <w:szCs w:val="28"/>
        </w:rPr>
      </w:pPr>
      <w:r w:rsidRPr="001214DB">
        <w:rPr>
          <w:sz w:val="28"/>
          <w:szCs w:val="28"/>
        </w:rPr>
        <w:t>- Người được tuyển dụng phải có trình độ chuyên môn theo đúng tiêu chuẩn chức danh nghề nghiệp, đáp ứng yêu cầu, nhiệm vụ và vị trí cần tuyển, trong chỉ tiêu số lượng người làm việc đã được cấp có thẩm quyền giao.</w:t>
      </w:r>
    </w:p>
    <w:p w14:paraId="027AF2DE" w14:textId="77777777" w:rsidR="0076759F" w:rsidRPr="001214DB" w:rsidRDefault="00460DBC" w:rsidP="00D76D1D">
      <w:pPr>
        <w:spacing w:before="120"/>
        <w:ind w:firstLine="567"/>
        <w:jc w:val="both"/>
        <w:rPr>
          <w:sz w:val="28"/>
          <w:szCs w:val="28"/>
        </w:rPr>
      </w:pPr>
      <w:r w:rsidRPr="001214DB">
        <w:rPr>
          <w:sz w:val="28"/>
          <w:szCs w:val="28"/>
        </w:rPr>
        <w:t>-</w:t>
      </w:r>
      <w:r w:rsidRPr="001214DB">
        <w:rPr>
          <w:sz w:val="28"/>
          <w:szCs w:val="28"/>
          <w:lang w:val="vi-VN"/>
        </w:rPr>
        <w:t xml:space="preserve"> Bảo đảm công khai, minh bạch, khách quan</w:t>
      </w:r>
      <w:r w:rsidRPr="001214DB">
        <w:rPr>
          <w:sz w:val="28"/>
          <w:szCs w:val="28"/>
        </w:rPr>
        <w:t>, công bằng, dân chủ</w:t>
      </w:r>
      <w:r w:rsidRPr="001214DB">
        <w:rPr>
          <w:sz w:val="28"/>
          <w:szCs w:val="28"/>
          <w:lang w:val="vi-VN"/>
        </w:rPr>
        <w:t xml:space="preserve"> và đúng </w:t>
      </w:r>
      <w:r w:rsidRPr="001214DB">
        <w:rPr>
          <w:sz w:val="28"/>
          <w:szCs w:val="28"/>
        </w:rPr>
        <w:t xml:space="preserve">quy định của </w:t>
      </w:r>
      <w:r w:rsidRPr="001214DB">
        <w:rPr>
          <w:sz w:val="28"/>
          <w:szCs w:val="28"/>
          <w:lang w:val="vi-VN"/>
        </w:rPr>
        <w:t>pháp luật</w:t>
      </w:r>
      <w:r w:rsidRPr="001214DB">
        <w:rPr>
          <w:sz w:val="28"/>
          <w:szCs w:val="28"/>
        </w:rPr>
        <w:t>.</w:t>
      </w:r>
    </w:p>
    <w:p w14:paraId="41C3F1C9" w14:textId="77777777" w:rsidR="000B011C" w:rsidRPr="001214DB" w:rsidRDefault="000B011C" w:rsidP="00D76D1D">
      <w:pPr>
        <w:spacing w:before="120"/>
        <w:ind w:firstLine="567"/>
        <w:jc w:val="both"/>
        <w:rPr>
          <w:b/>
          <w:sz w:val="28"/>
          <w:szCs w:val="28"/>
        </w:rPr>
      </w:pPr>
      <w:r w:rsidRPr="001214DB">
        <w:rPr>
          <w:b/>
          <w:sz w:val="28"/>
          <w:szCs w:val="28"/>
        </w:rPr>
        <w:t>II</w:t>
      </w:r>
      <w:r w:rsidR="00B77371" w:rsidRPr="001214DB">
        <w:rPr>
          <w:b/>
          <w:sz w:val="28"/>
          <w:szCs w:val="28"/>
        </w:rPr>
        <w:t>I</w:t>
      </w:r>
      <w:r w:rsidRPr="001214DB">
        <w:rPr>
          <w:b/>
          <w:sz w:val="28"/>
          <w:szCs w:val="28"/>
        </w:rPr>
        <w:t xml:space="preserve">. THỰC TRẠNG BIÊN CHẾ, CHỈ TIÊU TUYỂN DỤNG </w:t>
      </w:r>
    </w:p>
    <w:p w14:paraId="151F7C46" w14:textId="77777777" w:rsidR="000B011C" w:rsidRPr="001214DB" w:rsidRDefault="000B011C" w:rsidP="00D76D1D">
      <w:pPr>
        <w:spacing w:before="120"/>
        <w:ind w:firstLine="567"/>
        <w:jc w:val="both"/>
        <w:rPr>
          <w:b/>
          <w:sz w:val="28"/>
          <w:szCs w:val="28"/>
        </w:rPr>
      </w:pPr>
      <w:r w:rsidRPr="001214DB">
        <w:rPr>
          <w:b/>
          <w:sz w:val="28"/>
          <w:szCs w:val="28"/>
        </w:rPr>
        <w:t>1. Số lượng người làm việc được giao và số lượng người làm việc chưa sử dụng của đơn vị sự nghiệp công lập sử dụng viên chức</w:t>
      </w:r>
      <w:r w:rsidR="00E53FA8" w:rsidRPr="001214DB">
        <w:rPr>
          <w:b/>
          <w:sz w:val="28"/>
          <w:szCs w:val="28"/>
        </w:rPr>
        <w:t>:</w:t>
      </w:r>
    </w:p>
    <w:p w14:paraId="252170EB" w14:textId="77777777" w:rsidR="00751AC1" w:rsidRPr="005553FE" w:rsidRDefault="00751AC1" w:rsidP="00751AC1">
      <w:pPr>
        <w:spacing w:before="120" w:after="120"/>
        <w:ind w:firstLine="567"/>
        <w:jc w:val="both"/>
        <w:rPr>
          <w:sz w:val="28"/>
          <w:szCs w:val="28"/>
        </w:rPr>
      </w:pPr>
      <w:r w:rsidRPr="005553FE">
        <w:rPr>
          <w:sz w:val="28"/>
          <w:szCs w:val="28"/>
        </w:rPr>
        <w:t>Tổng biên chế các Trường THPT và trung tâm GDNN-GDTX được UBND tỉnh giao năm học 2025-2026 là 3117 biên chế. Tổng biên chế hiện có là 3102 biên chế. So với biên chế được giao các trường THPT, trung tâm GDNN-GDTX trực thuộc Sở còn thiếu 15 biên chế (thiếu 03 CBQL, thiếu 01 nhân viên và thiếu 12 giáo viên). Hiện nay, cấp THPT, các trung tâm GDNN-GDTX đã được UBND tỉnh phê duyệt chỉ tiêu tuyển dụng 11 giáo viên. Sau khi tuyển dụng đủ 11 chỉ tiêu thì cấp THPT, các trung tâm GDNN-GDTX thừa/thiếu 01 biên chế giáo viên (trong đó, bộ môn Ngữ văn thừa 02 giáo viên).</w:t>
      </w:r>
    </w:p>
    <w:p w14:paraId="0EF5A677" w14:textId="6C1A3DBA" w:rsidR="00751AC1" w:rsidRPr="005553FE" w:rsidRDefault="00751AC1" w:rsidP="00751AC1">
      <w:pPr>
        <w:spacing w:before="120" w:after="120"/>
        <w:ind w:firstLine="720"/>
        <w:jc w:val="both"/>
        <w:rPr>
          <w:sz w:val="28"/>
          <w:szCs w:val="28"/>
        </w:rPr>
      </w:pPr>
      <w:r w:rsidRPr="005553FE">
        <w:rPr>
          <w:sz w:val="28"/>
          <w:szCs w:val="28"/>
        </w:rPr>
        <w:t>Riêng đối với Trường THPT Chuyên Hà Tĩnh: Tổng biên chế giao năm học 2025-2026 là 126 biên chế. Tổng hiện có là 1</w:t>
      </w:r>
      <w:r w:rsidR="005D02E8" w:rsidRPr="005553FE">
        <w:rPr>
          <w:sz w:val="28"/>
          <w:szCs w:val="28"/>
        </w:rPr>
        <w:t>10</w:t>
      </w:r>
      <w:r w:rsidRPr="005553FE">
        <w:rPr>
          <w:sz w:val="28"/>
          <w:szCs w:val="28"/>
        </w:rPr>
        <w:t xml:space="preserve"> biên chế. So với biên chế được giao trường THPT Chuyên Hà Tĩnh còn thiếu 1</w:t>
      </w:r>
      <w:r w:rsidR="005D02E8" w:rsidRPr="005553FE">
        <w:rPr>
          <w:sz w:val="28"/>
          <w:szCs w:val="28"/>
        </w:rPr>
        <w:t>6</w:t>
      </w:r>
      <w:r w:rsidRPr="005553FE">
        <w:rPr>
          <w:sz w:val="28"/>
          <w:szCs w:val="28"/>
        </w:rPr>
        <w:t xml:space="preserve"> biên chế (trong đó thiếu 1</w:t>
      </w:r>
      <w:r w:rsidR="005D02E8" w:rsidRPr="005553FE">
        <w:rPr>
          <w:sz w:val="28"/>
          <w:szCs w:val="28"/>
        </w:rPr>
        <w:t>5</w:t>
      </w:r>
      <w:r w:rsidRPr="005553FE">
        <w:rPr>
          <w:sz w:val="28"/>
          <w:szCs w:val="28"/>
        </w:rPr>
        <w:t xml:space="preserve"> giáo viên). </w:t>
      </w:r>
    </w:p>
    <w:p w14:paraId="6711EEF3" w14:textId="13A99D80" w:rsidR="001E50F5" w:rsidRPr="007A6786" w:rsidRDefault="000B011C" w:rsidP="003119EF">
      <w:pPr>
        <w:spacing w:before="120"/>
        <w:ind w:firstLine="567"/>
        <w:jc w:val="both"/>
        <w:rPr>
          <w:b/>
          <w:sz w:val="28"/>
          <w:szCs w:val="28"/>
          <w:lang w:val="nl-NL"/>
        </w:rPr>
      </w:pPr>
      <w:r w:rsidRPr="007A6786">
        <w:rPr>
          <w:b/>
          <w:sz w:val="28"/>
          <w:szCs w:val="28"/>
          <w:lang w:val="nl-NL"/>
        </w:rPr>
        <w:t xml:space="preserve">2. </w:t>
      </w:r>
      <w:r w:rsidR="00D30501" w:rsidRPr="007A6786">
        <w:rPr>
          <w:b/>
          <w:sz w:val="28"/>
          <w:szCs w:val="28"/>
          <w:lang w:val="nl-NL"/>
        </w:rPr>
        <w:t>Số lượng người cần tuyển ở từng vị trí việc làm</w:t>
      </w:r>
    </w:p>
    <w:p w14:paraId="4F532FF1" w14:textId="5A95D876" w:rsidR="00AB25DE" w:rsidRDefault="003F13C6" w:rsidP="002256A6">
      <w:pPr>
        <w:spacing w:before="120" w:after="120"/>
        <w:ind w:firstLine="567"/>
        <w:jc w:val="both"/>
        <w:rPr>
          <w:bCs/>
          <w:i/>
          <w:iCs/>
          <w:sz w:val="28"/>
          <w:lang w:val="nl-NL"/>
        </w:rPr>
      </w:pPr>
      <w:bookmarkStart w:id="0" w:name="muc_2"/>
      <w:r w:rsidRPr="007A6786">
        <w:rPr>
          <w:i/>
          <w:sz w:val="28"/>
          <w:szCs w:val="28"/>
          <w:lang w:val="nl-NL"/>
        </w:rPr>
        <w:t>Vị trí việc làm Giáo viên THPT hạng III (</w:t>
      </w:r>
      <w:r w:rsidRPr="007A6786">
        <w:rPr>
          <w:bCs/>
          <w:i/>
          <w:iCs/>
          <w:sz w:val="28"/>
          <w:lang w:val="nl-NL"/>
        </w:rPr>
        <w:t>mã số V.07.05.15</w:t>
      </w:r>
      <w:r w:rsidR="00751AC1">
        <w:rPr>
          <w:bCs/>
          <w:i/>
          <w:iCs/>
          <w:sz w:val="28"/>
          <w:lang w:val="nl-NL"/>
        </w:rPr>
        <w:t>)</w:t>
      </w:r>
      <w:r w:rsidR="00AB25DE">
        <w:rPr>
          <w:bCs/>
          <w:i/>
          <w:iCs/>
          <w:sz w:val="28"/>
          <w:lang w:val="nl-NL"/>
        </w:rPr>
        <w:t>:</w:t>
      </w:r>
    </w:p>
    <w:p w14:paraId="0999F777" w14:textId="0621D284" w:rsidR="00714412" w:rsidRPr="007A6786" w:rsidRDefault="00714412" w:rsidP="002256A6">
      <w:pPr>
        <w:spacing w:before="120" w:after="120"/>
        <w:ind w:firstLine="567"/>
        <w:jc w:val="both"/>
        <w:rPr>
          <w:iCs/>
          <w:sz w:val="28"/>
          <w:szCs w:val="28"/>
          <w:lang w:val="nl-NL"/>
        </w:rPr>
      </w:pPr>
      <w:r w:rsidRPr="007A6786">
        <w:rPr>
          <w:iCs/>
          <w:sz w:val="28"/>
          <w:szCs w:val="28"/>
          <w:lang w:val="nl-NL"/>
        </w:rPr>
        <w:t xml:space="preserve">Chỉ tiêu tuyển dụng thu hút viên chức thực hiện theo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 01 chỉ tiêu giáo viên </w:t>
      </w:r>
      <w:r w:rsidR="00F42104">
        <w:rPr>
          <w:iCs/>
          <w:sz w:val="28"/>
          <w:szCs w:val="28"/>
          <w:lang w:val="nl-NL"/>
        </w:rPr>
        <w:t>Ngữ văn</w:t>
      </w:r>
      <w:r w:rsidR="00FB0B44">
        <w:rPr>
          <w:iCs/>
          <w:sz w:val="28"/>
          <w:szCs w:val="28"/>
          <w:lang w:val="nl-NL"/>
        </w:rPr>
        <w:t>.</w:t>
      </w:r>
      <w:r w:rsidRPr="007A6786">
        <w:rPr>
          <w:iCs/>
          <w:sz w:val="28"/>
          <w:szCs w:val="28"/>
          <w:lang w:val="nl-NL"/>
        </w:rPr>
        <w:t xml:space="preserve"> </w:t>
      </w:r>
    </w:p>
    <w:p w14:paraId="6AB1DB6E" w14:textId="0E503CCC" w:rsidR="00386DD6" w:rsidRPr="00BE2A98" w:rsidRDefault="00C66855" w:rsidP="006A2BEC">
      <w:pPr>
        <w:spacing w:before="120" w:after="120"/>
        <w:ind w:firstLine="567"/>
        <w:rPr>
          <w:b/>
          <w:sz w:val="28"/>
          <w:lang w:val="nl-NL"/>
        </w:rPr>
      </w:pPr>
      <w:r w:rsidRPr="00BE2A98">
        <w:rPr>
          <w:b/>
          <w:sz w:val="28"/>
          <w:lang w:val="nl-NL"/>
        </w:rPr>
        <w:lastRenderedPageBreak/>
        <w:t>3</w:t>
      </w:r>
      <w:r w:rsidR="00CD2349" w:rsidRPr="00BE2A98">
        <w:rPr>
          <w:b/>
          <w:sz w:val="28"/>
          <w:lang w:val="nl-NL"/>
        </w:rPr>
        <w:t>. Số lượng vị trí việc làm cần tuyển đối với người dân tộc thiểu số (nếu có), trong đó xác định rõ chỉ tiêu, cơ cấu dân tộc cần tuyển</w:t>
      </w:r>
    </w:p>
    <w:p w14:paraId="443C0325" w14:textId="77777777" w:rsidR="00CD2349" w:rsidRPr="00BE2A98" w:rsidRDefault="00CD2349" w:rsidP="00386DD6">
      <w:pPr>
        <w:spacing w:before="120"/>
        <w:ind w:firstLine="567"/>
        <w:rPr>
          <w:b/>
          <w:sz w:val="28"/>
          <w:lang w:val="nl-NL"/>
        </w:rPr>
      </w:pPr>
      <w:r w:rsidRPr="00BE2A98">
        <w:rPr>
          <w:sz w:val="28"/>
          <w:lang w:val="nl-NL"/>
        </w:rPr>
        <w:t>Không</w:t>
      </w:r>
      <w:r w:rsidR="00386DD6" w:rsidRPr="00BE2A98">
        <w:rPr>
          <w:sz w:val="28"/>
          <w:lang w:val="nl-NL"/>
        </w:rPr>
        <w:t xml:space="preserve"> có</w:t>
      </w:r>
      <w:r w:rsidRPr="00BE2A98">
        <w:rPr>
          <w:sz w:val="28"/>
          <w:lang w:val="nl-NL"/>
        </w:rPr>
        <w:t>.</w:t>
      </w:r>
    </w:p>
    <w:p w14:paraId="4D5189C4" w14:textId="76C235C3" w:rsidR="000B011C" w:rsidRPr="00BE2A98" w:rsidRDefault="00954E6E" w:rsidP="00D93A7F">
      <w:pPr>
        <w:spacing w:before="120" w:after="120"/>
        <w:ind w:firstLine="567"/>
        <w:jc w:val="both"/>
        <w:rPr>
          <w:b/>
          <w:sz w:val="28"/>
          <w:szCs w:val="28"/>
          <w:lang w:val="nl-NL"/>
        </w:rPr>
      </w:pPr>
      <w:r w:rsidRPr="00BE2A98">
        <w:rPr>
          <w:b/>
          <w:bCs/>
          <w:sz w:val="28"/>
          <w:szCs w:val="28"/>
          <w:lang w:val="nl-NL"/>
        </w:rPr>
        <w:t>IV</w:t>
      </w:r>
      <w:r w:rsidR="000B011C" w:rsidRPr="00BE2A98">
        <w:rPr>
          <w:b/>
          <w:bCs/>
          <w:sz w:val="28"/>
          <w:szCs w:val="28"/>
          <w:lang w:val="nl-NL"/>
        </w:rPr>
        <w:t xml:space="preserve">. TIÊU CHUẨN, ĐIỀU KIỆN, </w:t>
      </w:r>
      <w:r w:rsidR="00D05835" w:rsidRPr="00BE2A98">
        <w:rPr>
          <w:b/>
          <w:bCs/>
          <w:sz w:val="28"/>
          <w:szCs w:val="28"/>
          <w:lang w:val="nl-NL"/>
        </w:rPr>
        <w:t xml:space="preserve">ĐỐI TƯỢNG, </w:t>
      </w:r>
      <w:r w:rsidR="000B011C" w:rsidRPr="00BE2A98">
        <w:rPr>
          <w:b/>
          <w:bCs/>
          <w:sz w:val="28"/>
          <w:szCs w:val="28"/>
          <w:lang w:val="nl-NL"/>
        </w:rPr>
        <w:t>HỒ SƠ ĐĂNG KÝ DỰ TUYỂN</w:t>
      </w:r>
      <w:r w:rsidR="000B011C" w:rsidRPr="00BE2A98">
        <w:rPr>
          <w:sz w:val="28"/>
          <w:szCs w:val="28"/>
          <w:lang w:val="nl-NL"/>
        </w:rPr>
        <w:t xml:space="preserve"> </w:t>
      </w:r>
      <w:r w:rsidR="00D9709B" w:rsidRPr="00BE2A98">
        <w:rPr>
          <w:b/>
          <w:sz w:val="28"/>
          <w:szCs w:val="28"/>
          <w:lang w:val="nl-NL"/>
        </w:rPr>
        <w:t>Ở TỪNG VỊ TRÍ VIỆC LÀM</w:t>
      </w:r>
    </w:p>
    <w:p w14:paraId="4C1F108D" w14:textId="77777777" w:rsidR="000B011C" w:rsidRPr="001214DB" w:rsidRDefault="000B011C" w:rsidP="00D93A7F">
      <w:pPr>
        <w:spacing w:before="120" w:after="120"/>
        <w:ind w:firstLine="567"/>
        <w:jc w:val="both"/>
        <w:rPr>
          <w:b/>
          <w:sz w:val="28"/>
          <w:szCs w:val="28"/>
          <w:lang w:val="pt-BR"/>
        </w:rPr>
      </w:pPr>
      <w:r w:rsidRPr="001214DB">
        <w:rPr>
          <w:b/>
          <w:sz w:val="28"/>
          <w:szCs w:val="28"/>
          <w:lang w:val="pt-BR"/>
        </w:rPr>
        <w:t>1. Điều kiện đăng ký dự tuyển</w:t>
      </w:r>
    </w:p>
    <w:p w14:paraId="5ECABDB9" w14:textId="77777777" w:rsidR="000B011C" w:rsidRPr="00BE2A98" w:rsidRDefault="000B011C" w:rsidP="00D93A7F">
      <w:pPr>
        <w:shd w:val="clear" w:color="auto" w:fill="FFFFFF"/>
        <w:spacing w:before="120" w:after="120"/>
        <w:ind w:firstLine="567"/>
        <w:jc w:val="both"/>
        <w:rPr>
          <w:sz w:val="28"/>
          <w:szCs w:val="28"/>
          <w:lang w:val="nl-NL"/>
        </w:rPr>
      </w:pPr>
      <w:r w:rsidRPr="00BE2A98">
        <w:rPr>
          <w:sz w:val="28"/>
          <w:szCs w:val="28"/>
          <w:lang w:val="nl-NL"/>
        </w:rPr>
        <w:t xml:space="preserve"> Người có đủ các điều kiện sau đây không phân biệt dân tộc, nam, nữ, thành phần xã hội, tín ngưỡng, tôn giáo được đăng ký dự tuyển:</w:t>
      </w:r>
    </w:p>
    <w:p w14:paraId="22DD4D82" w14:textId="77777777" w:rsidR="000B011C" w:rsidRPr="00BE2A98" w:rsidRDefault="000B011C" w:rsidP="00D93A7F">
      <w:pPr>
        <w:shd w:val="clear" w:color="auto" w:fill="FFFFFF"/>
        <w:spacing w:before="120" w:after="120"/>
        <w:ind w:firstLine="567"/>
        <w:jc w:val="both"/>
        <w:rPr>
          <w:i/>
          <w:sz w:val="28"/>
          <w:szCs w:val="28"/>
          <w:lang w:val="nl-NL"/>
        </w:rPr>
      </w:pPr>
      <w:r w:rsidRPr="00BE2A98">
        <w:rPr>
          <w:i/>
          <w:sz w:val="28"/>
          <w:szCs w:val="28"/>
          <w:lang w:val="nl-NL"/>
        </w:rPr>
        <w:t>1.1. Điều kiện chung</w:t>
      </w:r>
    </w:p>
    <w:p w14:paraId="1EF32BE7" w14:textId="77777777" w:rsidR="000B011C" w:rsidRPr="00BE2A98" w:rsidRDefault="000B011C" w:rsidP="00D93A7F">
      <w:pPr>
        <w:shd w:val="clear" w:color="auto" w:fill="FFFFFF"/>
        <w:spacing w:before="120" w:after="120"/>
        <w:ind w:firstLine="567"/>
        <w:jc w:val="both"/>
        <w:rPr>
          <w:sz w:val="28"/>
          <w:szCs w:val="28"/>
          <w:lang w:val="nl-NL"/>
        </w:rPr>
      </w:pPr>
      <w:r w:rsidRPr="00BE2A98">
        <w:rPr>
          <w:sz w:val="28"/>
          <w:szCs w:val="28"/>
          <w:lang w:val="nl-NL"/>
        </w:rPr>
        <w:t>a) Có quốc tịch Việt Nam và cư trú tại Việt Nam;</w:t>
      </w:r>
    </w:p>
    <w:p w14:paraId="71E7EED1" w14:textId="77777777" w:rsidR="000B011C" w:rsidRPr="00BE2A98" w:rsidRDefault="000B011C" w:rsidP="00D93A7F">
      <w:pPr>
        <w:shd w:val="clear" w:color="auto" w:fill="FFFFFF"/>
        <w:spacing w:before="120" w:after="120"/>
        <w:ind w:firstLine="567"/>
        <w:jc w:val="both"/>
        <w:rPr>
          <w:sz w:val="28"/>
          <w:szCs w:val="28"/>
          <w:lang w:val="nl-NL"/>
        </w:rPr>
      </w:pPr>
      <w:r w:rsidRPr="00BE2A98">
        <w:rPr>
          <w:sz w:val="28"/>
          <w:szCs w:val="28"/>
          <w:lang w:val="nl-NL"/>
        </w:rPr>
        <w:t>b)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14:paraId="69C1C714" w14:textId="77777777" w:rsidR="000B011C" w:rsidRPr="00BE2A98" w:rsidRDefault="000B011C" w:rsidP="00D93A7F">
      <w:pPr>
        <w:shd w:val="clear" w:color="auto" w:fill="FFFFFF"/>
        <w:spacing w:before="120" w:after="120"/>
        <w:ind w:firstLine="567"/>
        <w:jc w:val="both"/>
        <w:rPr>
          <w:sz w:val="28"/>
          <w:szCs w:val="28"/>
          <w:lang w:val="nl-NL"/>
        </w:rPr>
      </w:pPr>
      <w:r w:rsidRPr="00BE2A98">
        <w:rPr>
          <w:sz w:val="28"/>
          <w:szCs w:val="28"/>
          <w:lang w:val="nl-NL"/>
        </w:rPr>
        <w:t>c) Có đơn đăng ký dự tuyển;</w:t>
      </w:r>
    </w:p>
    <w:p w14:paraId="49FF2D8C" w14:textId="77777777" w:rsidR="000B011C" w:rsidRPr="00BE2A98" w:rsidRDefault="000B011C" w:rsidP="00D93A7F">
      <w:pPr>
        <w:shd w:val="clear" w:color="auto" w:fill="FFFFFF"/>
        <w:spacing w:before="120" w:after="120"/>
        <w:ind w:firstLine="567"/>
        <w:jc w:val="both"/>
        <w:rPr>
          <w:sz w:val="28"/>
          <w:szCs w:val="28"/>
          <w:lang w:val="nl-NL"/>
        </w:rPr>
      </w:pPr>
      <w:r w:rsidRPr="00BE2A98">
        <w:rPr>
          <w:sz w:val="28"/>
          <w:szCs w:val="28"/>
          <w:lang w:val="nl-NL"/>
        </w:rPr>
        <w:t>d) Có lý lịch rõ ràng;</w:t>
      </w:r>
    </w:p>
    <w:p w14:paraId="5D83212F" w14:textId="77777777" w:rsidR="000B011C" w:rsidRPr="00BE2A98" w:rsidRDefault="000B011C" w:rsidP="00D93A7F">
      <w:pPr>
        <w:shd w:val="clear" w:color="auto" w:fill="FFFFFF"/>
        <w:spacing w:before="120" w:after="120"/>
        <w:ind w:firstLine="567"/>
        <w:jc w:val="both"/>
        <w:rPr>
          <w:sz w:val="28"/>
          <w:szCs w:val="28"/>
          <w:lang w:val="nl-NL"/>
        </w:rPr>
      </w:pPr>
      <w:r w:rsidRPr="00BE2A98">
        <w:rPr>
          <w:sz w:val="28"/>
          <w:szCs w:val="28"/>
          <w:lang w:val="nl-NL"/>
        </w:rPr>
        <w:t>đ) Có văn bằng, chứng chỉ đào tạo, chứng chỉ hành nghề hoặc có năng khiếu kỹ năng phù hợp với vị trí việc làm;</w:t>
      </w:r>
    </w:p>
    <w:p w14:paraId="0A9CF34D" w14:textId="77777777" w:rsidR="000B011C" w:rsidRPr="00BE2A98" w:rsidRDefault="000B011C" w:rsidP="00D93A7F">
      <w:pPr>
        <w:shd w:val="clear" w:color="auto" w:fill="FFFFFF"/>
        <w:spacing w:before="120" w:after="120"/>
        <w:ind w:firstLine="567"/>
        <w:jc w:val="both"/>
        <w:rPr>
          <w:sz w:val="28"/>
          <w:szCs w:val="28"/>
          <w:lang w:val="nl-NL"/>
        </w:rPr>
      </w:pPr>
      <w:r w:rsidRPr="00BE2A98">
        <w:rPr>
          <w:sz w:val="28"/>
          <w:szCs w:val="28"/>
          <w:lang w:val="nl-NL"/>
        </w:rPr>
        <w:t>e) Đủ sức khoẻ để thực hiện công việc hoặc nhiệm vụ.</w:t>
      </w:r>
    </w:p>
    <w:p w14:paraId="422E81AD" w14:textId="77777777" w:rsidR="000B011C" w:rsidRPr="00BE2A98" w:rsidRDefault="000B011C" w:rsidP="00D93A7F">
      <w:pPr>
        <w:spacing w:before="120" w:after="120"/>
        <w:ind w:firstLine="567"/>
        <w:jc w:val="both"/>
        <w:rPr>
          <w:i/>
          <w:spacing w:val="-2"/>
          <w:sz w:val="28"/>
          <w:szCs w:val="28"/>
          <w:shd w:val="clear" w:color="auto" w:fill="FFFFFF"/>
          <w:lang w:val="nl-NL"/>
        </w:rPr>
      </w:pPr>
      <w:r w:rsidRPr="00BE2A98">
        <w:rPr>
          <w:i/>
          <w:spacing w:val="-2"/>
          <w:sz w:val="28"/>
          <w:szCs w:val="28"/>
          <w:shd w:val="clear" w:color="auto" w:fill="FFFFFF"/>
          <w:lang w:val="nl-NL"/>
        </w:rPr>
        <w:t>1.2. Tiêu chuẩn về trình độ đào tạo, bồi dưỡng, năng lực chuyên môn nghiệp vụ</w:t>
      </w:r>
    </w:p>
    <w:p w14:paraId="04E77692" w14:textId="0C56687C" w:rsidR="00675FDF" w:rsidRPr="001214DB" w:rsidRDefault="00675FDF" w:rsidP="00182E72">
      <w:pPr>
        <w:pStyle w:val="NormalWeb"/>
        <w:spacing w:before="120" w:beforeAutospacing="0" w:after="120" w:afterAutospacing="0"/>
        <w:ind w:firstLine="567"/>
        <w:jc w:val="both"/>
        <w:rPr>
          <w:sz w:val="28"/>
          <w:szCs w:val="28"/>
          <w:lang w:val="pt-BR"/>
        </w:rPr>
      </w:pPr>
      <w:r w:rsidRPr="001214DB">
        <w:rPr>
          <w:sz w:val="28"/>
          <w:szCs w:val="28"/>
          <w:lang w:val="pt-BR"/>
        </w:rPr>
        <w:t xml:space="preserve">Người đăng ký dự tuyển giáo viên trung học phổ thông hạng III (mã số V.07.05.15) phải đảm bảo các tiêu chuẩn về trình độ đào tạo bồi dưỡng, năng lực chuyên môn nghiệp vụ theo quy định tại Điều 72, Luật Giáo dục năm 2019; Thông tư số 04/2021/TT-BGDĐT ngày 02/02/2021 của Bộ trưởng Bộ GDĐT quy định mã số, tiêu chuẩn chức danh nghề nghiệp và bổ nhiệm, xếp lương viên chức giảng dạy trong các trường trung học phổ thông công lập; Thông tư </w:t>
      </w:r>
      <w:r w:rsidRPr="007A6786">
        <w:rPr>
          <w:bCs/>
          <w:sz w:val="28"/>
          <w:szCs w:val="28"/>
          <w:lang w:val="pt-BR"/>
        </w:rPr>
        <w:t>số 08/2023/TT-BGDĐT ngày 14/4/2023 sửa đổi, bổ sung một số điều của các Thông tư số 01/2021/TT-BGDĐT, 02/2021/TT-BGDĐT, 03/2021/TT-BGDĐT, 04/</w:t>
      </w:r>
      <w:r w:rsidR="004C7EDF">
        <w:rPr>
          <w:bCs/>
          <w:sz w:val="28"/>
          <w:szCs w:val="28"/>
          <w:lang w:val="pt-BR"/>
        </w:rPr>
        <w:t>2021/</w:t>
      </w:r>
      <w:r w:rsidRPr="007A6786">
        <w:rPr>
          <w:bCs/>
          <w:sz w:val="28"/>
          <w:szCs w:val="28"/>
          <w:lang w:val="pt-BR"/>
        </w:rPr>
        <w:t>TT-BGDĐT ngày 02/02/2021 của Bộ GDĐT quy định mã số, tiêu chuẩn chức danh nghề nghiệp và bổ nhiệm, xếp lương viên chức giảng dạy trong các cơ sở giáo dục mầm non, phổ thông công lập</w:t>
      </w:r>
      <w:r w:rsidR="00182E72" w:rsidRPr="007A6786">
        <w:rPr>
          <w:bCs/>
          <w:sz w:val="28"/>
          <w:szCs w:val="28"/>
          <w:lang w:val="pt-BR"/>
        </w:rPr>
        <w:t>; Quyết định số 324/QĐ-SNV ngày 23/12/2024 của Sở Nội vụ về việc phê duyệt bản mô tả công việc và khung năng lực từng vị trí việc làm trong các cơ sở giáo dục mầm non công lập và phổ thông công lập.</w:t>
      </w:r>
    </w:p>
    <w:p w14:paraId="44C32436" w14:textId="4C5E7D16" w:rsidR="00585959" w:rsidRPr="002F0F3B" w:rsidRDefault="00585959" w:rsidP="00C07C1F">
      <w:pPr>
        <w:pStyle w:val="NormalWeb"/>
        <w:tabs>
          <w:tab w:val="left" w:pos="993"/>
        </w:tabs>
        <w:spacing w:before="120" w:beforeAutospacing="0" w:after="120" w:afterAutospacing="0"/>
        <w:ind w:firstLine="567"/>
        <w:jc w:val="both"/>
        <w:rPr>
          <w:sz w:val="28"/>
          <w:szCs w:val="28"/>
          <w:lang w:val="pt-BR"/>
        </w:rPr>
      </w:pPr>
      <w:r w:rsidRPr="001214DB">
        <w:rPr>
          <w:sz w:val="28"/>
          <w:szCs w:val="28"/>
          <w:lang w:val="pt-BR"/>
        </w:rPr>
        <w:t>(</w:t>
      </w:r>
      <w:r w:rsidRPr="001214DB">
        <w:rPr>
          <w:i/>
          <w:sz w:val="28"/>
          <w:szCs w:val="28"/>
          <w:lang w:val="pt-BR"/>
        </w:rPr>
        <w:t xml:space="preserve">Tại thời điểm tuyển dụng chưa yêu cầu </w:t>
      </w:r>
      <w:r w:rsidRPr="001214DB">
        <w:rPr>
          <w:i/>
          <w:sz w:val="28"/>
          <w:szCs w:val="28"/>
          <w:lang w:val="vi-VN"/>
        </w:rPr>
        <w:t>chứng chỉ bồi dưỡng theo tiêu chuẩn chức danh nghề nghiệp giáo viên</w:t>
      </w:r>
      <w:r w:rsidR="007E0D32" w:rsidRPr="007A6786">
        <w:rPr>
          <w:i/>
          <w:sz w:val="28"/>
          <w:szCs w:val="28"/>
          <w:lang w:val="pt-BR"/>
        </w:rPr>
        <w:t xml:space="preserve"> mầm non, tiểu học, THCS</w:t>
      </w:r>
      <w:r w:rsidR="00F27D39">
        <w:rPr>
          <w:i/>
          <w:sz w:val="28"/>
          <w:szCs w:val="28"/>
          <w:lang w:val="pt-BR"/>
        </w:rPr>
        <w:t>, THPT</w:t>
      </w:r>
      <w:r w:rsidR="000C563F" w:rsidRPr="002F0F3B">
        <w:rPr>
          <w:i/>
          <w:sz w:val="28"/>
          <w:szCs w:val="28"/>
          <w:lang w:val="pt-BR"/>
        </w:rPr>
        <w:t>)</w:t>
      </w:r>
      <w:r w:rsidRPr="002F0F3B">
        <w:rPr>
          <w:sz w:val="28"/>
          <w:szCs w:val="28"/>
          <w:lang w:val="pt-BR"/>
        </w:rPr>
        <w:t>.</w:t>
      </w:r>
    </w:p>
    <w:p w14:paraId="77CC9CDF" w14:textId="77777777" w:rsidR="00143A48" w:rsidRPr="00D05835" w:rsidRDefault="00143A48" w:rsidP="00C07C1F">
      <w:pPr>
        <w:pStyle w:val="NormalWeb"/>
        <w:tabs>
          <w:tab w:val="left" w:pos="993"/>
        </w:tabs>
        <w:spacing w:before="120" w:beforeAutospacing="0" w:after="120" w:afterAutospacing="0"/>
        <w:ind w:firstLine="567"/>
        <w:jc w:val="both"/>
        <w:rPr>
          <w:b/>
          <w:bCs/>
          <w:sz w:val="28"/>
          <w:szCs w:val="28"/>
          <w:lang w:val="pt-BR"/>
        </w:rPr>
      </w:pPr>
      <w:r w:rsidRPr="00D05835">
        <w:rPr>
          <w:b/>
          <w:bCs/>
          <w:sz w:val="28"/>
          <w:szCs w:val="28"/>
          <w:lang w:val="pt-BR"/>
        </w:rPr>
        <w:t>2. Đối tượng dự tuyển</w:t>
      </w:r>
    </w:p>
    <w:p w14:paraId="7BBE3D5F" w14:textId="04CD5AEC" w:rsidR="00143A48" w:rsidRPr="00143A48" w:rsidRDefault="00034EB8" w:rsidP="00C07C1F">
      <w:pPr>
        <w:pStyle w:val="NormalWeb"/>
        <w:tabs>
          <w:tab w:val="left" w:pos="993"/>
        </w:tabs>
        <w:spacing w:before="120" w:beforeAutospacing="0" w:after="120" w:afterAutospacing="0"/>
        <w:ind w:firstLine="567"/>
        <w:jc w:val="both"/>
        <w:rPr>
          <w:sz w:val="28"/>
          <w:szCs w:val="28"/>
          <w:lang w:val="pt-BR"/>
        </w:rPr>
      </w:pPr>
      <w:r>
        <w:rPr>
          <w:sz w:val="28"/>
          <w:szCs w:val="28"/>
          <w:lang w:val="pt-BR"/>
        </w:rPr>
        <w:t>Là người đủ điều kiện</w:t>
      </w:r>
      <w:r w:rsidR="00BB33CF">
        <w:rPr>
          <w:sz w:val="28"/>
          <w:szCs w:val="28"/>
          <w:lang w:val="pt-BR"/>
        </w:rPr>
        <w:t>, tiêu chuẩn</w:t>
      </w:r>
      <w:r>
        <w:rPr>
          <w:sz w:val="28"/>
          <w:szCs w:val="28"/>
          <w:lang w:val="pt-BR"/>
        </w:rPr>
        <w:t xml:space="preserve"> tuyển dụng</w:t>
      </w:r>
      <w:r w:rsidR="00BB33CF">
        <w:rPr>
          <w:sz w:val="28"/>
          <w:szCs w:val="28"/>
          <w:lang w:val="pt-BR"/>
        </w:rPr>
        <w:t xml:space="preserve"> theo </w:t>
      </w:r>
      <w:r w:rsidR="00ED3AA9">
        <w:rPr>
          <w:sz w:val="28"/>
          <w:szCs w:val="28"/>
          <w:lang w:val="pt-BR"/>
        </w:rPr>
        <w:t xml:space="preserve">mục </w:t>
      </w:r>
      <w:r w:rsidR="00FB6DC8">
        <w:rPr>
          <w:sz w:val="28"/>
          <w:szCs w:val="28"/>
          <w:lang w:val="pt-BR"/>
        </w:rPr>
        <w:t>IV.</w:t>
      </w:r>
      <w:r w:rsidR="00ED3AA9">
        <w:rPr>
          <w:sz w:val="28"/>
          <w:szCs w:val="28"/>
          <w:lang w:val="pt-BR"/>
        </w:rPr>
        <w:t>1</w:t>
      </w:r>
      <w:r>
        <w:rPr>
          <w:sz w:val="28"/>
          <w:szCs w:val="28"/>
          <w:lang w:val="pt-BR"/>
        </w:rPr>
        <w:t xml:space="preserve"> của</w:t>
      </w:r>
      <w:r w:rsidR="00FB6DC8">
        <w:rPr>
          <w:sz w:val="28"/>
          <w:szCs w:val="28"/>
          <w:lang w:val="pt-BR"/>
        </w:rPr>
        <w:t xml:space="preserve"> </w:t>
      </w:r>
      <w:r w:rsidR="00A012A5">
        <w:rPr>
          <w:sz w:val="28"/>
          <w:szCs w:val="28"/>
          <w:lang w:val="pt-BR"/>
        </w:rPr>
        <w:t xml:space="preserve">Kế hoạch </w:t>
      </w:r>
      <w:r>
        <w:rPr>
          <w:sz w:val="28"/>
          <w:szCs w:val="28"/>
          <w:lang w:val="pt-BR"/>
        </w:rPr>
        <w:t>và</w:t>
      </w:r>
      <w:r w:rsidR="00FB6DC8">
        <w:rPr>
          <w:sz w:val="28"/>
          <w:szCs w:val="28"/>
          <w:lang w:val="pt-BR"/>
        </w:rPr>
        <w:t xml:space="preserve"> </w:t>
      </w:r>
      <w:r w:rsidR="00143A48" w:rsidRPr="00143A48">
        <w:rPr>
          <w:sz w:val="28"/>
          <w:szCs w:val="28"/>
          <w:lang w:val="pt-BR"/>
        </w:rPr>
        <w:t xml:space="preserve">quy định tại </w:t>
      </w:r>
      <w:r w:rsidR="00FB6DC8">
        <w:rPr>
          <w:sz w:val="28"/>
          <w:szCs w:val="28"/>
          <w:lang w:val="pt-BR"/>
        </w:rPr>
        <w:t xml:space="preserve">Khoản 2, </w:t>
      </w:r>
      <w:r w:rsidR="00143A48" w:rsidRPr="00143A48">
        <w:rPr>
          <w:sz w:val="28"/>
          <w:szCs w:val="28"/>
          <w:lang w:val="pt-BR"/>
        </w:rPr>
        <w:t xml:space="preserve">Điều </w:t>
      </w:r>
      <w:r w:rsidR="00FB6DC8">
        <w:rPr>
          <w:sz w:val="28"/>
          <w:szCs w:val="28"/>
          <w:lang w:val="pt-BR"/>
        </w:rPr>
        <w:t>4,</w:t>
      </w:r>
      <w:r w:rsidR="00FB6DC8" w:rsidRPr="007A6786">
        <w:rPr>
          <w:bCs/>
          <w:sz w:val="28"/>
          <w:szCs w:val="28"/>
          <w:lang w:val="pt-BR"/>
        </w:rPr>
        <w:t xml:space="preserve"> Nghị định số 179/2024/NĐ-CP.</w:t>
      </w:r>
    </w:p>
    <w:p w14:paraId="0D511259" w14:textId="45DE6F8C" w:rsidR="000B011C" w:rsidRPr="007A6786" w:rsidRDefault="00A012A5" w:rsidP="00C07C1F">
      <w:pPr>
        <w:shd w:val="clear" w:color="auto" w:fill="FFFFFF"/>
        <w:spacing w:before="120" w:after="120"/>
        <w:ind w:firstLine="567"/>
        <w:jc w:val="both"/>
        <w:rPr>
          <w:b/>
          <w:sz w:val="28"/>
          <w:szCs w:val="28"/>
          <w:lang w:val="pt-BR"/>
        </w:rPr>
      </w:pPr>
      <w:r w:rsidRPr="007A6786">
        <w:rPr>
          <w:b/>
          <w:sz w:val="28"/>
          <w:szCs w:val="28"/>
          <w:lang w:val="pt-BR"/>
        </w:rPr>
        <w:t>3</w:t>
      </w:r>
      <w:r w:rsidR="000B011C" w:rsidRPr="007A6786">
        <w:rPr>
          <w:b/>
          <w:sz w:val="28"/>
          <w:szCs w:val="28"/>
          <w:lang w:val="pt-BR"/>
        </w:rPr>
        <w:t>. Những người sau đây không được đăng ký dự tuyển viên chức</w:t>
      </w:r>
    </w:p>
    <w:p w14:paraId="7A3994EE" w14:textId="4088D96F" w:rsidR="000B011C" w:rsidRPr="007A6786" w:rsidRDefault="003679A7" w:rsidP="00C07C1F">
      <w:pPr>
        <w:shd w:val="clear" w:color="auto" w:fill="FFFFFF"/>
        <w:spacing w:before="120" w:after="120"/>
        <w:ind w:firstLine="567"/>
        <w:jc w:val="both"/>
        <w:rPr>
          <w:sz w:val="28"/>
          <w:szCs w:val="28"/>
          <w:lang w:val="pt-BR"/>
        </w:rPr>
      </w:pPr>
      <w:r>
        <w:rPr>
          <w:sz w:val="28"/>
          <w:szCs w:val="28"/>
          <w:lang w:val="pt-BR"/>
        </w:rPr>
        <w:t>-</w:t>
      </w:r>
      <w:r w:rsidR="000B011C" w:rsidRPr="007A6786">
        <w:rPr>
          <w:sz w:val="28"/>
          <w:szCs w:val="28"/>
          <w:lang w:val="pt-BR"/>
        </w:rPr>
        <w:t xml:space="preserve"> Mất năng lực hành vi dân sự hoặc bị hạn chế năng lực hành vi dân sự;</w:t>
      </w:r>
    </w:p>
    <w:p w14:paraId="0E135BEF" w14:textId="47FA3F98" w:rsidR="000B011C" w:rsidRPr="007A6786" w:rsidRDefault="003679A7" w:rsidP="00D76D1D">
      <w:pPr>
        <w:shd w:val="clear" w:color="auto" w:fill="FFFFFF"/>
        <w:spacing w:before="120"/>
        <w:ind w:firstLine="567"/>
        <w:jc w:val="both"/>
        <w:rPr>
          <w:sz w:val="28"/>
          <w:szCs w:val="28"/>
          <w:lang w:val="pt-BR"/>
        </w:rPr>
      </w:pPr>
      <w:r>
        <w:rPr>
          <w:sz w:val="28"/>
          <w:szCs w:val="28"/>
          <w:lang w:val="pt-BR"/>
        </w:rPr>
        <w:lastRenderedPageBreak/>
        <w:t>-</w:t>
      </w:r>
      <w:r w:rsidR="000B011C" w:rsidRPr="007A6786">
        <w:rPr>
          <w:sz w:val="28"/>
          <w:szCs w:val="28"/>
          <w:lang w:val="pt-BR"/>
        </w:rPr>
        <w:t xml:space="preserve"> Đang bị truy cứu trách nhiệm hình sự; đang chấp hành bản án, quyết định về hình sự của Tòa án; đang bị áp dụng biện pháp xử lý hành chính đưa vào cơ sở chữa bệnh, cơ sở giáo dục, trường giáo dưỡng.</w:t>
      </w:r>
    </w:p>
    <w:p w14:paraId="644EC566" w14:textId="6BB61E50" w:rsidR="005742ED" w:rsidRPr="007A6786" w:rsidRDefault="005742ED" w:rsidP="005742ED">
      <w:pPr>
        <w:shd w:val="clear" w:color="auto" w:fill="FFFFFF"/>
        <w:spacing w:before="120"/>
        <w:ind w:firstLine="567"/>
        <w:jc w:val="both"/>
        <w:rPr>
          <w:b/>
          <w:bCs/>
          <w:sz w:val="28"/>
          <w:szCs w:val="28"/>
          <w:lang w:val="pt-BR"/>
        </w:rPr>
      </w:pPr>
      <w:r w:rsidRPr="007A6786">
        <w:rPr>
          <w:b/>
          <w:bCs/>
          <w:sz w:val="28"/>
          <w:szCs w:val="28"/>
          <w:lang w:val="pt-BR"/>
        </w:rPr>
        <w:t>4. Hồ sơ dự tuyển</w:t>
      </w:r>
    </w:p>
    <w:p w14:paraId="77ECE4B6" w14:textId="3B2AF719" w:rsidR="005742ED" w:rsidRPr="007A6786" w:rsidRDefault="005742ED" w:rsidP="005742ED">
      <w:pPr>
        <w:shd w:val="clear" w:color="auto" w:fill="FFFFFF"/>
        <w:spacing w:before="120"/>
        <w:ind w:firstLine="567"/>
        <w:jc w:val="both"/>
        <w:rPr>
          <w:sz w:val="28"/>
          <w:szCs w:val="28"/>
          <w:lang w:val="pt-BR"/>
        </w:rPr>
      </w:pPr>
      <w:r w:rsidRPr="007A6786">
        <w:rPr>
          <w:sz w:val="28"/>
          <w:szCs w:val="28"/>
          <w:lang w:val="pt-BR"/>
        </w:rPr>
        <w:t>- Phiếu đăng ký dự tuyển;</w:t>
      </w:r>
    </w:p>
    <w:p w14:paraId="23B51256" w14:textId="195C510C" w:rsidR="008611FE" w:rsidRDefault="005742ED" w:rsidP="005742ED">
      <w:pPr>
        <w:shd w:val="clear" w:color="auto" w:fill="FFFFFF"/>
        <w:spacing w:before="120"/>
        <w:ind w:firstLine="567"/>
        <w:jc w:val="both"/>
        <w:rPr>
          <w:sz w:val="28"/>
          <w:szCs w:val="28"/>
          <w:lang w:val="pt-BR"/>
        </w:rPr>
      </w:pPr>
      <w:r w:rsidRPr="007A6786">
        <w:rPr>
          <w:sz w:val="28"/>
          <w:szCs w:val="28"/>
          <w:lang w:val="pt-BR"/>
        </w:rPr>
        <w:t>- Bản sao các văn bằng, chứng chỉ và kết quả học tập theo yêu cầu của vị</w:t>
      </w:r>
      <w:r w:rsidR="008611FE" w:rsidRPr="007A6786">
        <w:rPr>
          <w:sz w:val="28"/>
          <w:szCs w:val="28"/>
          <w:lang w:val="pt-BR"/>
        </w:rPr>
        <w:t xml:space="preserve"> </w:t>
      </w:r>
      <w:r w:rsidRPr="007A6786">
        <w:rPr>
          <w:sz w:val="28"/>
          <w:szCs w:val="28"/>
          <w:lang w:val="pt-BR"/>
        </w:rPr>
        <w:t>trí dự tuyển, được cơ quan có thẩm quyền chứng thực. Các văn bằng, bảng điểm,</w:t>
      </w:r>
      <w:r w:rsidR="008611FE" w:rsidRPr="007A6786">
        <w:rPr>
          <w:sz w:val="28"/>
          <w:szCs w:val="28"/>
          <w:lang w:val="pt-BR"/>
        </w:rPr>
        <w:t xml:space="preserve"> </w:t>
      </w:r>
      <w:r w:rsidRPr="007A6786">
        <w:rPr>
          <w:sz w:val="28"/>
          <w:szCs w:val="28"/>
          <w:lang w:val="pt-BR"/>
        </w:rPr>
        <w:t>chứng chỉ bằng tiếng nước ngoài yêu cầu nộp kèm theo bản dịch ra tiếng Việt</w:t>
      </w:r>
      <w:r w:rsidR="008611FE" w:rsidRPr="007A6786">
        <w:rPr>
          <w:sz w:val="28"/>
          <w:szCs w:val="28"/>
          <w:lang w:val="pt-BR"/>
        </w:rPr>
        <w:t xml:space="preserve"> </w:t>
      </w:r>
      <w:r w:rsidRPr="007A6786">
        <w:rPr>
          <w:sz w:val="28"/>
          <w:szCs w:val="28"/>
          <w:lang w:val="pt-BR"/>
        </w:rPr>
        <w:t>được cơ quan có thẩm quyền chứng thực. Trong trường hợp trên bằng tốt nghiệp</w:t>
      </w:r>
      <w:r w:rsidR="008611FE" w:rsidRPr="007A6786">
        <w:rPr>
          <w:sz w:val="28"/>
          <w:szCs w:val="28"/>
          <w:lang w:val="pt-BR"/>
        </w:rPr>
        <w:t xml:space="preserve"> </w:t>
      </w:r>
      <w:r w:rsidRPr="007A6786">
        <w:rPr>
          <w:sz w:val="28"/>
          <w:szCs w:val="28"/>
          <w:lang w:val="pt-BR"/>
        </w:rPr>
        <w:t>tại các cơ sở đào tạo nước ngoài không ghi rõ loại thì bổ sung</w:t>
      </w:r>
      <w:r w:rsidR="008611FE" w:rsidRPr="007A6786">
        <w:rPr>
          <w:sz w:val="28"/>
          <w:szCs w:val="28"/>
          <w:lang w:val="pt-BR"/>
        </w:rPr>
        <w:t xml:space="preserve"> </w:t>
      </w:r>
      <w:r w:rsidRPr="007A6786">
        <w:rPr>
          <w:sz w:val="28"/>
          <w:szCs w:val="28"/>
          <w:lang w:val="pt-BR"/>
        </w:rPr>
        <w:t>các tài liệu chứng minh kết quả học tập của người dự tuyển đạt loại xuất sắc theo xếp loại của trường (ví dụ: Bảng đánh giá xếp loại của trường; thư</w:t>
      </w:r>
      <w:r w:rsidR="008611FE" w:rsidRPr="007A6786">
        <w:rPr>
          <w:sz w:val="28"/>
          <w:szCs w:val="28"/>
          <w:lang w:val="pt-BR"/>
        </w:rPr>
        <w:t xml:space="preserve"> </w:t>
      </w:r>
      <w:r w:rsidRPr="007A6786">
        <w:rPr>
          <w:sz w:val="28"/>
          <w:szCs w:val="28"/>
          <w:lang w:val="pt-BR"/>
        </w:rPr>
        <w:t>xác nhận của trường là đạt loại xuất sắc);</w:t>
      </w:r>
    </w:p>
    <w:p w14:paraId="48F5BE41" w14:textId="2E285253" w:rsidR="005742ED" w:rsidRPr="007A6786" w:rsidRDefault="005742ED" w:rsidP="005742ED">
      <w:pPr>
        <w:shd w:val="clear" w:color="auto" w:fill="FFFFFF"/>
        <w:spacing w:before="120"/>
        <w:ind w:firstLine="567"/>
        <w:jc w:val="both"/>
        <w:rPr>
          <w:sz w:val="28"/>
          <w:szCs w:val="28"/>
          <w:lang w:val="pt-BR"/>
        </w:rPr>
      </w:pPr>
      <w:r w:rsidRPr="007A6786">
        <w:rPr>
          <w:sz w:val="28"/>
          <w:szCs w:val="28"/>
          <w:lang w:val="pt-BR"/>
        </w:rPr>
        <w:t>- Bằng khen, giấy tờ được cơ quan có thẩm quyền chứng thực chứng minh</w:t>
      </w:r>
      <w:r w:rsidR="008611FE" w:rsidRPr="007A6786">
        <w:rPr>
          <w:sz w:val="28"/>
          <w:szCs w:val="28"/>
          <w:lang w:val="pt-BR"/>
        </w:rPr>
        <w:t xml:space="preserve"> </w:t>
      </w:r>
      <w:r w:rsidRPr="007A6786">
        <w:rPr>
          <w:sz w:val="28"/>
          <w:szCs w:val="28"/>
          <w:lang w:val="pt-BR"/>
        </w:rPr>
        <w:t>đạt giải cá nhân trong thời gian học ở cấp trung học phổ thông hoặc bậc đại học</w:t>
      </w:r>
      <w:r w:rsidR="008611FE" w:rsidRPr="007A6786">
        <w:rPr>
          <w:sz w:val="28"/>
          <w:szCs w:val="28"/>
          <w:lang w:val="pt-BR"/>
        </w:rPr>
        <w:t xml:space="preserve"> </w:t>
      </w:r>
      <w:r w:rsidRPr="007A6786">
        <w:rPr>
          <w:sz w:val="28"/>
          <w:szCs w:val="28"/>
          <w:lang w:val="pt-BR"/>
        </w:rPr>
        <w:t xml:space="preserve">đáp ứng quy định tại </w:t>
      </w:r>
      <w:r w:rsidR="008611FE" w:rsidRPr="007A6786">
        <w:rPr>
          <w:bCs/>
          <w:sz w:val="28"/>
          <w:szCs w:val="28"/>
          <w:lang w:val="pt-BR"/>
        </w:rPr>
        <w:t>Nghị định số 179/2024/NĐ-CP</w:t>
      </w:r>
      <w:r w:rsidRPr="007A6786">
        <w:rPr>
          <w:sz w:val="28"/>
          <w:szCs w:val="28"/>
          <w:lang w:val="pt-BR"/>
        </w:rPr>
        <w:t>;</w:t>
      </w:r>
    </w:p>
    <w:p w14:paraId="4735C403" w14:textId="77777777" w:rsidR="00E85C37" w:rsidRPr="007A6786" w:rsidRDefault="005742ED" w:rsidP="005742ED">
      <w:pPr>
        <w:shd w:val="clear" w:color="auto" w:fill="FFFFFF"/>
        <w:spacing w:before="120"/>
        <w:ind w:firstLine="567"/>
        <w:jc w:val="both"/>
        <w:rPr>
          <w:sz w:val="28"/>
          <w:szCs w:val="28"/>
          <w:lang w:val="pt-BR"/>
        </w:rPr>
      </w:pPr>
      <w:r w:rsidRPr="007A6786">
        <w:rPr>
          <w:sz w:val="28"/>
          <w:szCs w:val="28"/>
          <w:lang w:val="pt-BR"/>
        </w:rPr>
        <w:t>- Giấy chứng nhận thuộc đối tượng ưu tiên trong tuyển dụng viên chức</w:t>
      </w:r>
      <w:r w:rsidR="00E85C37" w:rsidRPr="007A6786">
        <w:rPr>
          <w:sz w:val="28"/>
          <w:szCs w:val="28"/>
          <w:lang w:val="pt-BR"/>
        </w:rPr>
        <w:t xml:space="preserve"> </w:t>
      </w:r>
      <w:r w:rsidRPr="007A6786">
        <w:rPr>
          <w:sz w:val="28"/>
          <w:szCs w:val="28"/>
          <w:lang w:val="pt-BR"/>
        </w:rPr>
        <w:t>(nếu có) được cơ quan có thẩm quyền chứng thực;</w:t>
      </w:r>
    </w:p>
    <w:bookmarkEnd w:id="0"/>
    <w:p w14:paraId="17BAA1D7" w14:textId="220E3B28" w:rsidR="000B011C" w:rsidRDefault="00B62BF7" w:rsidP="00D76D1D">
      <w:pPr>
        <w:shd w:val="clear" w:color="auto" w:fill="FFFFFF"/>
        <w:spacing w:before="120"/>
        <w:ind w:firstLine="567"/>
        <w:rPr>
          <w:b/>
          <w:bCs/>
          <w:sz w:val="28"/>
          <w:szCs w:val="28"/>
          <w:lang w:val="pt-BR"/>
        </w:rPr>
      </w:pPr>
      <w:r w:rsidRPr="007A6786">
        <w:rPr>
          <w:b/>
          <w:bCs/>
          <w:sz w:val="28"/>
          <w:szCs w:val="28"/>
          <w:lang w:val="pt-BR"/>
        </w:rPr>
        <w:t>5</w:t>
      </w:r>
      <w:r w:rsidR="000B011C" w:rsidRPr="001214DB">
        <w:rPr>
          <w:b/>
          <w:bCs/>
          <w:sz w:val="28"/>
          <w:szCs w:val="28"/>
          <w:lang w:val="vi-VN"/>
        </w:rPr>
        <w:t xml:space="preserve">. </w:t>
      </w:r>
      <w:bookmarkStart w:id="1" w:name="dieu_17"/>
      <w:bookmarkStart w:id="2" w:name="muc_3"/>
      <w:r w:rsidR="000B011C" w:rsidRPr="007A6786">
        <w:rPr>
          <w:b/>
          <w:bCs/>
          <w:sz w:val="28"/>
          <w:szCs w:val="28"/>
          <w:lang w:val="pt-BR"/>
        </w:rPr>
        <w:t>Hoàn thiện hồ sơ tuyển dụng</w:t>
      </w:r>
      <w:bookmarkEnd w:id="1"/>
    </w:p>
    <w:p w14:paraId="6DDF698E" w14:textId="7B721639" w:rsidR="00A345B7" w:rsidRPr="007A6786" w:rsidRDefault="00B62BF7" w:rsidP="00A345B7">
      <w:pPr>
        <w:spacing w:before="120"/>
        <w:ind w:firstLine="567"/>
        <w:jc w:val="both"/>
        <w:rPr>
          <w:sz w:val="28"/>
          <w:szCs w:val="28"/>
          <w:lang w:val="pt-BR"/>
        </w:rPr>
      </w:pPr>
      <w:r w:rsidRPr="007A6786">
        <w:rPr>
          <w:sz w:val="28"/>
          <w:szCs w:val="28"/>
          <w:lang w:val="pt-BR"/>
        </w:rPr>
        <w:t>5</w:t>
      </w:r>
      <w:r w:rsidR="00A345B7" w:rsidRPr="007A6786">
        <w:rPr>
          <w:sz w:val="28"/>
          <w:szCs w:val="28"/>
          <w:lang w:val="pt-BR"/>
        </w:rPr>
        <w:t>.1. Trong thời hạn 30 ngày kể từ ngày nhận được thông báo kết quả trúng tuyển, người trúng tuyển phải hoàn thiện hồ sơ tuyển dụng, bao gồm:</w:t>
      </w:r>
    </w:p>
    <w:p w14:paraId="2EE14C1F" w14:textId="77777777" w:rsidR="00A345B7" w:rsidRPr="007A6786" w:rsidRDefault="00A345B7" w:rsidP="00A345B7">
      <w:pPr>
        <w:spacing w:before="120"/>
        <w:ind w:firstLine="567"/>
        <w:jc w:val="both"/>
        <w:rPr>
          <w:sz w:val="28"/>
          <w:szCs w:val="28"/>
          <w:lang w:val="pt-BR"/>
        </w:rPr>
      </w:pPr>
      <w:r w:rsidRPr="007A6786">
        <w:rPr>
          <w:sz w:val="28"/>
          <w:szCs w:val="28"/>
          <w:lang w:val="pt-BR"/>
        </w:rPr>
        <w:t>a) Bản sao văn bằng, chứng chỉ theo yêu cầu của vị trí việc làm dự tuyển, chứng nhận đối tượng ưu tiên (nếu có);</w:t>
      </w:r>
    </w:p>
    <w:p w14:paraId="14320B85" w14:textId="77777777" w:rsidR="00A345B7" w:rsidRPr="007A6786" w:rsidRDefault="00A345B7" w:rsidP="00A345B7">
      <w:pPr>
        <w:spacing w:before="120"/>
        <w:ind w:firstLine="567"/>
        <w:jc w:val="both"/>
        <w:rPr>
          <w:sz w:val="28"/>
          <w:szCs w:val="28"/>
          <w:lang w:val="pt-BR"/>
        </w:rPr>
      </w:pPr>
      <w:r w:rsidRPr="007A6786">
        <w:rPr>
          <w:sz w:val="28"/>
          <w:szCs w:val="28"/>
          <w:lang w:val="pt-BR"/>
        </w:rPr>
        <w:t>b) Phiếu lý lịch tư pháp số 1 do cơ quan có thẩm quyền cấp.</w:t>
      </w:r>
    </w:p>
    <w:p w14:paraId="5EF0A104" w14:textId="3389F8D3" w:rsidR="00A345B7" w:rsidRPr="007A6786" w:rsidRDefault="00B62BF7" w:rsidP="00A345B7">
      <w:pPr>
        <w:spacing w:before="120"/>
        <w:ind w:firstLine="567"/>
        <w:jc w:val="both"/>
        <w:rPr>
          <w:sz w:val="28"/>
          <w:szCs w:val="28"/>
          <w:lang w:val="pt-BR"/>
        </w:rPr>
      </w:pPr>
      <w:r w:rsidRPr="007A6786">
        <w:rPr>
          <w:sz w:val="28"/>
          <w:szCs w:val="28"/>
          <w:lang w:val="pt-BR"/>
        </w:rPr>
        <w:t>5</w:t>
      </w:r>
      <w:r w:rsidR="00A345B7" w:rsidRPr="007A6786">
        <w:rPr>
          <w:sz w:val="28"/>
          <w:szCs w:val="28"/>
          <w:lang w:val="pt-BR"/>
        </w:rP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đơn vị có thẩm quyền tuyển dụng viên chức ra quyết định hủy kết quả trúng tuyển.</w:t>
      </w:r>
    </w:p>
    <w:p w14:paraId="505DFD07" w14:textId="77777777" w:rsidR="00A345B7" w:rsidRPr="007A6786" w:rsidRDefault="00A345B7" w:rsidP="00A345B7">
      <w:pPr>
        <w:spacing w:before="120"/>
        <w:ind w:firstLine="567"/>
        <w:jc w:val="both"/>
        <w:rPr>
          <w:sz w:val="28"/>
          <w:szCs w:val="28"/>
          <w:lang w:val="pt-BR"/>
        </w:rPr>
      </w:pPr>
      <w:r w:rsidRPr="007A6786">
        <w:rPr>
          <w:sz w:val="28"/>
          <w:szCs w:val="28"/>
          <w:lang w:val="pt-BR"/>
        </w:rPr>
        <w:t>Trường hợp người đăng ký dự tuyển có hành vi gian lận trong việc kê khai Phiếu đăng ký dự tuyển hoặc sử dụng văn bằng, chứng chỉ, chứng nhận không đúng quy định để tham gia dự tuyển thì cơ quan, đơn vị có thẩm quyền tuyển dụng thông báo công khai trên trang thông tin điện tử hoặc Cổng thông tin điện tử của cơ quan, đơn vị và không tiếp nhận Phiếu đăng ký dự tuyển trong một kỳ tuyển dụng tiếp theo.</w:t>
      </w:r>
    </w:p>
    <w:p w14:paraId="40C0E8EF" w14:textId="77777777" w:rsidR="000B011C" w:rsidRPr="007A6786" w:rsidRDefault="000B011C" w:rsidP="00A345B7">
      <w:pPr>
        <w:spacing w:before="120"/>
        <w:ind w:firstLine="567"/>
        <w:jc w:val="both"/>
        <w:rPr>
          <w:sz w:val="28"/>
          <w:szCs w:val="28"/>
          <w:lang w:val="pt-BR"/>
        </w:rPr>
      </w:pPr>
      <w:r w:rsidRPr="007A6786">
        <w:rPr>
          <w:b/>
          <w:bCs/>
          <w:sz w:val="28"/>
          <w:szCs w:val="28"/>
          <w:lang w:val="pt-BR"/>
        </w:rPr>
        <w:t>V</w:t>
      </w:r>
      <w:r w:rsidRPr="001214DB">
        <w:rPr>
          <w:b/>
          <w:bCs/>
          <w:sz w:val="28"/>
          <w:szCs w:val="28"/>
          <w:lang w:val="vi-VN"/>
        </w:rPr>
        <w:t xml:space="preserve">. </w:t>
      </w:r>
      <w:r w:rsidRPr="007A6786">
        <w:rPr>
          <w:b/>
          <w:bCs/>
          <w:sz w:val="28"/>
          <w:szCs w:val="28"/>
          <w:lang w:val="pt-BR"/>
        </w:rPr>
        <w:t xml:space="preserve">NỘI DUNG VÀ </w:t>
      </w:r>
      <w:r w:rsidRPr="001214DB">
        <w:rPr>
          <w:b/>
          <w:bCs/>
          <w:sz w:val="28"/>
          <w:szCs w:val="28"/>
          <w:lang w:val="vi-VN"/>
        </w:rPr>
        <w:t xml:space="preserve">HÌNH THỨC </w:t>
      </w:r>
      <w:r w:rsidRPr="007A6786">
        <w:rPr>
          <w:b/>
          <w:bCs/>
          <w:sz w:val="28"/>
          <w:szCs w:val="28"/>
          <w:lang w:val="pt-BR"/>
        </w:rPr>
        <w:t>TUYỂN DỤNG</w:t>
      </w:r>
      <w:bookmarkEnd w:id="2"/>
    </w:p>
    <w:p w14:paraId="2453A6F9" w14:textId="1B0666FA" w:rsidR="00C4533D" w:rsidRPr="00C4533D" w:rsidRDefault="00901532" w:rsidP="00C4533D">
      <w:pPr>
        <w:spacing w:before="120"/>
        <w:ind w:firstLine="567"/>
        <w:jc w:val="both"/>
        <w:rPr>
          <w:sz w:val="28"/>
          <w:szCs w:val="28"/>
          <w:lang w:val="pt-BR"/>
        </w:rPr>
      </w:pPr>
      <w:bookmarkStart w:id="3" w:name="muc_4"/>
      <w:r>
        <w:rPr>
          <w:sz w:val="28"/>
          <w:szCs w:val="28"/>
          <w:lang w:val="pt-BR"/>
        </w:rPr>
        <w:t xml:space="preserve">- </w:t>
      </w:r>
      <w:r w:rsidR="00C4533D" w:rsidRPr="00C4533D">
        <w:rPr>
          <w:sz w:val="28"/>
          <w:szCs w:val="28"/>
          <w:lang w:val="pt-BR"/>
        </w:rPr>
        <w:t>Vòng 1: Xét kết quả học tập và nghiên cứu (nếu có) của người dự tuyển</w:t>
      </w:r>
      <w:r w:rsidR="00C4533D">
        <w:rPr>
          <w:sz w:val="28"/>
          <w:szCs w:val="28"/>
          <w:lang w:val="pt-BR"/>
        </w:rPr>
        <w:t xml:space="preserve"> </w:t>
      </w:r>
      <w:r w:rsidR="00C4533D" w:rsidRPr="00C4533D">
        <w:rPr>
          <w:sz w:val="28"/>
          <w:szCs w:val="28"/>
          <w:lang w:val="pt-BR"/>
        </w:rPr>
        <w:t xml:space="preserve">đảm bảo theo các tiêu chuẩn quy định tại </w:t>
      </w:r>
      <w:r w:rsidR="00C4533D" w:rsidRPr="007A6786">
        <w:rPr>
          <w:bCs/>
          <w:sz w:val="28"/>
          <w:szCs w:val="28"/>
          <w:lang w:val="pt-BR"/>
        </w:rPr>
        <w:t>Nghị định số 179/2024/NĐ-CP</w:t>
      </w:r>
      <w:r w:rsidR="00C4533D" w:rsidRPr="00C4533D">
        <w:rPr>
          <w:sz w:val="28"/>
          <w:szCs w:val="28"/>
          <w:lang w:val="pt-BR"/>
        </w:rPr>
        <w:t>.</w:t>
      </w:r>
    </w:p>
    <w:p w14:paraId="0A2E6DD2" w14:textId="5CD0B0C6" w:rsidR="00C4533D" w:rsidRPr="00C4533D" w:rsidRDefault="00C4533D" w:rsidP="00C4533D">
      <w:pPr>
        <w:spacing w:before="120"/>
        <w:ind w:firstLine="567"/>
        <w:jc w:val="both"/>
        <w:rPr>
          <w:sz w:val="28"/>
          <w:szCs w:val="28"/>
          <w:lang w:val="pt-BR"/>
        </w:rPr>
      </w:pPr>
      <w:r w:rsidRPr="00C4533D">
        <w:rPr>
          <w:sz w:val="28"/>
          <w:szCs w:val="28"/>
          <w:lang w:val="pt-BR"/>
        </w:rPr>
        <w:t xml:space="preserve">Những thí sinh có hồ sơ đủ điều kiện theo quy định tại </w:t>
      </w:r>
      <w:r w:rsidRPr="007A6786">
        <w:rPr>
          <w:bCs/>
          <w:sz w:val="28"/>
          <w:szCs w:val="28"/>
          <w:lang w:val="pt-BR"/>
        </w:rPr>
        <w:t>Nghị định số 179/2024/NĐ-CP</w:t>
      </w:r>
      <w:r w:rsidRPr="00C4533D">
        <w:rPr>
          <w:sz w:val="28"/>
          <w:szCs w:val="28"/>
          <w:lang w:val="pt-BR"/>
        </w:rPr>
        <w:t xml:space="preserve"> sẽ tiếp tục vào vòng 2.</w:t>
      </w:r>
    </w:p>
    <w:p w14:paraId="35386F03" w14:textId="7C5D066B" w:rsidR="00C4533D" w:rsidRPr="00C4533D" w:rsidRDefault="00901532" w:rsidP="00C4533D">
      <w:pPr>
        <w:spacing w:before="120"/>
        <w:ind w:firstLine="567"/>
        <w:jc w:val="both"/>
        <w:rPr>
          <w:sz w:val="28"/>
          <w:szCs w:val="28"/>
          <w:lang w:val="pt-BR"/>
        </w:rPr>
      </w:pPr>
      <w:r>
        <w:rPr>
          <w:sz w:val="28"/>
          <w:szCs w:val="28"/>
          <w:lang w:val="pt-BR"/>
        </w:rPr>
        <w:lastRenderedPageBreak/>
        <w:t>-</w:t>
      </w:r>
      <w:r w:rsidR="00C4533D" w:rsidRPr="00C4533D">
        <w:rPr>
          <w:sz w:val="28"/>
          <w:szCs w:val="28"/>
          <w:lang w:val="pt-BR"/>
        </w:rPr>
        <w:t xml:space="preserve"> Vòng 2: Vấn đáp về trình độ chuyên môn, nghiệp vụ (kiểm tra kiến</w:t>
      </w:r>
      <w:r w:rsidR="00C4533D">
        <w:rPr>
          <w:sz w:val="28"/>
          <w:szCs w:val="28"/>
          <w:lang w:val="pt-BR"/>
        </w:rPr>
        <w:t xml:space="preserve"> </w:t>
      </w:r>
      <w:r w:rsidR="00C4533D" w:rsidRPr="00C4533D">
        <w:rPr>
          <w:sz w:val="28"/>
          <w:szCs w:val="28"/>
          <w:lang w:val="pt-BR"/>
        </w:rPr>
        <w:t>thức, kỹ năng hoạt động nghề nghiệp của người dự tuyển) theo yêu cầu vị trí</w:t>
      </w:r>
      <w:r w:rsidR="00C4533D">
        <w:rPr>
          <w:sz w:val="28"/>
          <w:szCs w:val="28"/>
          <w:lang w:val="pt-BR"/>
        </w:rPr>
        <w:t xml:space="preserve"> </w:t>
      </w:r>
      <w:r w:rsidR="00C4533D" w:rsidRPr="00C4533D">
        <w:rPr>
          <w:sz w:val="28"/>
          <w:szCs w:val="28"/>
          <w:lang w:val="pt-BR"/>
        </w:rPr>
        <w:t>việc làm cần tuyển. Thời gian thi vấn đáp 30 phút (thí sinh dự thi có không quá</w:t>
      </w:r>
      <w:r w:rsidR="00C4533D">
        <w:rPr>
          <w:sz w:val="28"/>
          <w:szCs w:val="28"/>
          <w:lang w:val="pt-BR"/>
        </w:rPr>
        <w:t xml:space="preserve"> </w:t>
      </w:r>
      <w:r w:rsidR="00C4533D" w:rsidRPr="00C4533D">
        <w:rPr>
          <w:sz w:val="28"/>
          <w:szCs w:val="28"/>
          <w:lang w:val="pt-BR"/>
        </w:rPr>
        <w:t>15 phút chuẩn bị, không tính vào thời gian thi); thang điểm 100 điểm (áp dụng</w:t>
      </w:r>
      <w:r w:rsidR="00C4533D">
        <w:rPr>
          <w:sz w:val="28"/>
          <w:szCs w:val="28"/>
          <w:lang w:val="pt-BR"/>
        </w:rPr>
        <w:t xml:space="preserve"> </w:t>
      </w:r>
      <w:r w:rsidR="00C4533D" w:rsidRPr="00C4533D">
        <w:rPr>
          <w:sz w:val="28"/>
          <w:szCs w:val="28"/>
          <w:lang w:val="pt-BR"/>
        </w:rPr>
        <w:t>theo quy định tại Nghị định số 85/2023/NĐ-CP của Chính phủ).</w:t>
      </w:r>
    </w:p>
    <w:p w14:paraId="76F86F50" w14:textId="3F63CCDF" w:rsidR="00C4533D" w:rsidRDefault="00C4533D" w:rsidP="00C4533D">
      <w:pPr>
        <w:spacing w:before="120"/>
        <w:ind w:firstLine="567"/>
        <w:jc w:val="both"/>
        <w:rPr>
          <w:sz w:val="28"/>
          <w:szCs w:val="28"/>
          <w:lang w:val="pt-BR"/>
        </w:rPr>
      </w:pPr>
      <w:r w:rsidRPr="00C4533D">
        <w:rPr>
          <w:sz w:val="28"/>
          <w:szCs w:val="28"/>
          <w:lang w:val="pt-BR"/>
        </w:rPr>
        <w:t>Không thực hiện phúc khảo đối với kết quả vấn đáp</w:t>
      </w:r>
      <w:r w:rsidR="000B079A">
        <w:rPr>
          <w:sz w:val="28"/>
          <w:szCs w:val="28"/>
          <w:lang w:val="pt-BR"/>
        </w:rPr>
        <w:t>.</w:t>
      </w:r>
    </w:p>
    <w:p w14:paraId="4D75F916" w14:textId="77777777" w:rsidR="000B011C" w:rsidRPr="007A6786" w:rsidRDefault="000B011C" w:rsidP="002D7AD4">
      <w:pPr>
        <w:tabs>
          <w:tab w:val="left" w:pos="993"/>
        </w:tabs>
        <w:spacing w:before="120"/>
        <w:ind w:firstLine="567"/>
        <w:jc w:val="both"/>
        <w:rPr>
          <w:sz w:val="28"/>
          <w:szCs w:val="28"/>
          <w:lang w:val="pt-BR"/>
        </w:rPr>
      </w:pPr>
      <w:r w:rsidRPr="007A6786">
        <w:rPr>
          <w:b/>
          <w:bCs/>
          <w:sz w:val="28"/>
          <w:szCs w:val="28"/>
          <w:lang w:val="pt-BR"/>
        </w:rPr>
        <w:t>V</w:t>
      </w:r>
      <w:r w:rsidR="00596DC9" w:rsidRPr="007A6786">
        <w:rPr>
          <w:b/>
          <w:bCs/>
          <w:sz w:val="28"/>
          <w:szCs w:val="28"/>
          <w:lang w:val="pt-BR"/>
        </w:rPr>
        <w:t>I</w:t>
      </w:r>
      <w:r w:rsidRPr="001214DB">
        <w:rPr>
          <w:b/>
          <w:bCs/>
          <w:sz w:val="28"/>
          <w:szCs w:val="28"/>
          <w:lang w:val="vi-VN"/>
        </w:rPr>
        <w:t xml:space="preserve">. </w:t>
      </w:r>
      <w:r w:rsidRPr="007A6786">
        <w:rPr>
          <w:b/>
          <w:bCs/>
          <w:sz w:val="28"/>
          <w:szCs w:val="28"/>
          <w:lang w:val="pt-BR"/>
        </w:rPr>
        <w:t>TRÌNH TỰ, THỦ TỤC TUYỂN DỤNG, ĐỐI TƯỢNG ƯU TIÊN, XÁC ĐỊNH NGƯỜI TRÚNG TUYỂN</w:t>
      </w:r>
    </w:p>
    <w:p w14:paraId="41E19F54" w14:textId="77777777" w:rsidR="000B011C" w:rsidRPr="007A6786" w:rsidRDefault="000B011C" w:rsidP="002D7AD4">
      <w:pPr>
        <w:spacing w:before="120"/>
        <w:ind w:firstLine="567"/>
        <w:jc w:val="both"/>
        <w:rPr>
          <w:sz w:val="28"/>
          <w:szCs w:val="28"/>
          <w:lang w:val="pt-BR"/>
        </w:rPr>
      </w:pPr>
      <w:bookmarkStart w:id="4" w:name="dieu_14"/>
      <w:r w:rsidRPr="007A6786">
        <w:rPr>
          <w:b/>
          <w:bCs/>
          <w:sz w:val="28"/>
          <w:szCs w:val="28"/>
          <w:lang w:val="pt-BR"/>
        </w:rPr>
        <w:t>1. Thông báo tuyển dụng và tiếp nhận Phiếu đăng ký dự tuyển</w:t>
      </w:r>
      <w:bookmarkEnd w:id="4"/>
    </w:p>
    <w:p w14:paraId="07AA274C" w14:textId="77777777" w:rsidR="000B011C" w:rsidRPr="007A6786" w:rsidRDefault="000B011C" w:rsidP="002D7AD4">
      <w:pPr>
        <w:spacing w:before="120"/>
        <w:ind w:firstLine="567"/>
        <w:jc w:val="both"/>
        <w:rPr>
          <w:sz w:val="28"/>
          <w:szCs w:val="28"/>
          <w:lang w:val="pt-BR"/>
        </w:rPr>
      </w:pPr>
      <w:r w:rsidRPr="007A6786">
        <w:rPr>
          <w:sz w:val="28"/>
          <w:szCs w:val="28"/>
          <w:lang w:val="pt-BR"/>
        </w:rPr>
        <w:t xml:space="preserve">1.1. Sở </w:t>
      </w:r>
      <w:r w:rsidR="004C7679" w:rsidRPr="007A6786">
        <w:rPr>
          <w:sz w:val="28"/>
          <w:szCs w:val="28"/>
          <w:lang w:val="pt-BR"/>
        </w:rPr>
        <w:t>GDĐT</w:t>
      </w:r>
      <w:r w:rsidRPr="007A6786">
        <w:rPr>
          <w:sz w:val="28"/>
          <w:szCs w:val="28"/>
          <w:lang w:val="pt-BR"/>
        </w:rPr>
        <w:t xml:space="preserve">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w:t>
      </w:r>
      <w:hyperlink r:id="rId8" w:history="1">
        <w:r w:rsidRPr="007A6786">
          <w:rPr>
            <w:sz w:val="28"/>
            <w:szCs w:val="28"/>
            <w:lang w:val="pt-BR"/>
          </w:rPr>
          <w:t>http://hatinh.edu.vn</w:t>
        </w:r>
      </w:hyperlink>
      <w:r w:rsidRPr="007A6786">
        <w:rPr>
          <w:sz w:val="28"/>
          <w:szCs w:val="28"/>
          <w:lang w:val="pt-BR"/>
        </w:rPr>
        <w:t xml:space="preserve">) và niêm yết công khai tại trụ sở làm việc của Sở </w:t>
      </w:r>
      <w:r w:rsidR="004C7679" w:rsidRPr="007A6786">
        <w:rPr>
          <w:sz w:val="28"/>
          <w:szCs w:val="28"/>
          <w:lang w:val="pt-BR"/>
        </w:rPr>
        <w:t>GDĐT</w:t>
      </w:r>
      <w:r w:rsidRPr="007A6786">
        <w:rPr>
          <w:sz w:val="28"/>
          <w:szCs w:val="28"/>
          <w:lang w:val="pt-BR"/>
        </w:rPr>
        <w:t>.</w:t>
      </w:r>
    </w:p>
    <w:p w14:paraId="25B2308E" w14:textId="77777777" w:rsidR="000B011C" w:rsidRPr="007A6786" w:rsidRDefault="000B011C" w:rsidP="002D7AD4">
      <w:pPr>
        <w:spacing w:before="120"/>
        <w:ind w:firstLine="567"/>
        <w:jc w:val="both"/>
        <w:rPr>
          <w:sz w:val="28"/>
          <w:szCs w:val="28"/>
          <w:lang w:val="pt-BR"/>
        </w:rPr>
      </w:pPr>
      <w:r w:rsidRPr="007A6786">
        <w:rPr>
          <w:sz w:val="28"/>
          <w:szCs w:val="28"/>
          <w:lang w:val="pt-BR"/>
        </w:rPr>
        <w:t>1.2. Nội dung thông báo tuyển dụng bao gồm:</w:t>
      </w:r>
    </w:p>
    <w:p w14:paraId="3FFD75ED" w14:textId="77777777" w:rsidR="000B011C" w:rsidRPr="007A6786" w:rsidRDefault="000B011C" w:rsidP="002D7AD4">
      <w:pPr>
        <w:spacing w:before="120"/>
        <w:ind w:firstLine="567"/>
        <w:jc w:val="both"/>
        <w:rPr>
          <w:sz w:val="28"/>
          <w:szCs w:val="28"/>
          <w:lang w:val="pt-BR"/>
        </w:rPr>
      </w:pPr>
      <w:r w:rsidRPr="007A6786">
        <w:rPr>
          <w:sz w:val="28"/>
          <w:szCs w:val="28"/>
          <w:lang w:val="pt-BR"/>
        </w:rPr>
        <w:t>a) Số lượng người làm việc cần tuyển ứng với từng vị trí việc làm;</w:t>
      </w:r>
    </w:p>
    <w:p w14:paraId="79A1E3BB" w14:textId="77777777" w:rsidR="000B011C" w:rsidRPr="007A6786" w:rsidRDefault="000B011C" w:rsidP="002D7AD4">
      <w:pPr>
        <w:spacing w:before="120"/>
        <w:ind w:firstLine="567"/>
        <w:jc w:val="both"/>
        <w:rPr>
          <w:sz w:val="28"/>
          <w:szCs w:val="28"/>
          <w:lang w:val="pt-BR"/>
        </w:rPr>
      </w:pPr>
      <w:r w:rsidRPr="007A6786">
        <w:rPr>
          <w:sz w:val="28"/>
          <w:szCs w:val="28"/>
          <w:lang w:val="pt-BR"/>
        </w:rPr>
        <w:t xml:space="preserve">b) Số lượng vị trí việc làm thực hiện việc </w:t>
      </w:r>
      <w:r w:rsidR="00D07CBE" w:rsidRPr="007A6786">
        <w:rPr>
          <w:sz w:val="28"/>
          <w:szCs w:val="28"/>
          <w:lang w:val="pt-BR"/>
        </w:rPr>
        <w:t>xét</w:t>
      </w:r>
      <w:r w:rsidRPr="007A6786">
        <w:rPr>
          <w:sz w:val="28"/>
          <w:szCs w:val="28"/>
          <w:lang w:val="pt-BR"/>
        </w:rPr>
        <w:t xml:space="preserve"> tuyển;</w:t>
      </w:r>
    </w:p>
    <w:p w14:paraId="52AA6695" w14:textId="351644D8" w:rsidR="000B011C" w:rsidRPr="007A6786" w:rsidRDefault="000B011C" w:rsidP="002D7AD4">
      <w:pPr>
        <w:spacing w:before="120"/>
        <w:ind w:firstLine="567"/>
        <w:jc w:val="both"/>
        <w:rPr>
          <w:sz w:val="28"/>
          <w:szCs w:val="28"/>
          <w:lang w:val="pt-BR"/>
        </w:rPr>
      </w:pPr>
      <w:r w:rsidRPr="007A6786">
        <w:rPr>
          <w:sz w:val="28"/>
          <w:szCs w:val="28"/>
          <w:lang w:val="pt-BR"/>
        </w:rPr>
        <w:t>c) Tiêu chuẩn, điều kiện</w:t>
      </w:r>
      <w:r w:rsidR="005D58EE" w:rsidRPr="007A6786">
        <w:rPr>
          <w:sz w:val="28"/>
          <w:szCs w:val="28"/>
          <w:lang w:val="pt-BR"/>
        </w:rPr>
        <w:t>, đối tượng</w:t>
      </w:r>
      <w:r w:rsidRPr="007A6786">
        <w:rPr>
          <w:sz w:val="28"/>
          <w:szCs w:val="28"/>
          <w:lang w:val="pt-BR"/>
        </w:rPr>
        <w:t xml:space="preserve"> đăng ký dự tuyển;</w:t>
      </w:r>
    </w:p>
    <w:p w14:paraId="6E2E4076" w14:textId="77777777" w:rsidR="000B011C" w:rsidRPr="007A6786" w:rsidRDefault="000B011C" w:rsidP="002D7AD4">
      <w:pPr>
        <w:spacing w:before="120"/>
        <w:ind w:firstLine="567"/>
        <w:jc w:val="both"/>
        <w:rPr>
          <w:sz w:val="28"/>
          <w:szCs w:val="28"/>
          <w:lang w:val="pt-BR"/>
        </w:rPr>
      </w:pPr>
      <w:r w:rsidRPr="007A6786">
        <w:rPr>
          <w:sz w:val="28"/>
          <w:szCs w:val="28"/>
          <w:lang w:val="pt-BR"/>
        </w:rPr>
        <w:t>d) Thời hạn, địa chỉ và địa điểm tiếp nhận Phiếu đăng ký dự tuyển, số điện thoại di động hoặc cố định của cá nhân, bộ phận được phân công tiếp nhận Phiếu đăng ký dự tuyển;</w:t>
      </w:r>
    </w:p>
    <w:p w14:paraId="7F6BE301" w14:textId="77777777" w:rsidR="000B011C" w:rsidRPr="007A6786" w:rsidRDefault="000B011C" w:rsidP="002D7AD4">
      <w:pPr>
        <w:spacing w:before="120"/>
        <w:ind w:firstLine="567"/>
        <w:jc w:val="both"/>
        <w:rPr>
          <w:sz w:val="28"/>
          <w:szCs w:val="28"/>
          <w:lang w:val="pt-BR"/>
        </w:rPr>
      </w:pPr>
      <w:r w:rsidRPr="007A6786">
        <w:rPr>
          <w:sz w:val="28"/>
          <w:szCs w:val="28"/>
          <w:lang w:val="pt-BR"/>
        </w:rPr>
        <w:t xml:space="preserve">đ) Hình thức, nội dung </w:t>
      </w:r>
      <w:r w:rsidR="00295032" w:rsidRPr="007A6786">
        <w:rPr>
          <w:sz w:val="28"/>
          <w:szCs w:val="28"/>
          <w:lang w:val="pt-BR"/>
        </w:rPr>
        <w:t>xét</w:t>
      </w:r>
      <w:r w:rsidRPr="007A6786">
        <w:rPr>
          <w:sz w:val="28"/>
          <w:szCs w:val="28"/>
          <w:lang w:val="pt-BR"/>
        </w:rPr>
        <w:t xml:space="preserve"> tuyển; thời gian và địa điểm </w:t>
      </w:r>
      <w:r w:rsidR="00295032" w:rsidRPr="007A6786">
        <w:rPr>
          <w:sz w:val="28"/>
          <w:szCs w:val="28"/>
          <w:lang w:val="pt-BR"/>
        </w:rPr>
        <w:t>xét</w:t>
      </w:r>
      <w:r w:rsidRPr="007A6786">
        <w:rPr>
          <w:sz w:val="28"/>
          <w:szCs w:val="28"/>
          <w:lang w:val="pt-BR"/>
        </w:rPr>
        <w:t xml:space="preserve"> tuyển.</w:t>
      </w:r>
    </w:p>
    <w:p w14:paraId="68F08C2E" w14:textId="77777777" w:rsidR="00DF687F" w:rsidRPr="007A6786" w:rsidRDefault="004A0BB9" w:rsidP="002D7AD4">
      <w:pPr>
        <w:spacing w:before="120"/>
        <w:ind w:firstLine="567"/>
        <w:jc w:val="both"/>
        <w:rPr>
          <w:sz w:val="28"/>
          <w:szCs w:val="28"/>
          <w:lang w:val="pt-BR"/>
        </w:rPr>
      </w:pPr>
      <w:bookmarkStart w:id="5" w:name="dieu_15"/>
      <w:r w:rsidRPr="007A6786">
        <w:rPr>
          <w:sz w:val="28"/>
          <w:szCs w:val="28"/>
          <w:lang w:val="pt-BR"/>
        </w:rPr>
        <w:t>1.3</w:t>
      </w:r>
      <w:r w:rsidR="00DF687F" w:rsidRPr="007A6786">
        <w:rPr>
          <w:sz w:val="28"/>
          <w:szCs w:val="28"/>
          <w:lang w:val="pt-BR"/>
        </w:rPr>
        <w:t>. Người đăng ký dự tuyển nộp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14:paraId="6F3EB36C" w14:textId="77777777" w:rsidR="00DF687F" w:rsidRPr="007A6786" w:rsidRDefault="004A0BB9" w:rsidP="002D7AD4">
      <w:pPr>
        <w:spacing w:before="120"/>
        <w:ind w:firstLine="567"/>
        <w:jc w:val="both"/>
        <w:rPr>
          <w:sz w:val="28"/>
          <w:szCs w:val="28"/>
          <w:lang w:val="pt-BR"/>
        </w:rPr>
      </w:pPr>
      <w:r w:rsidRPr="007A6786">
        <w:rPr>
          <w:sz w:val="28"/>
          <w:szCs w:val="28"/>
          <w:lang w:val="pt-BR"/>
        </w:rPr>
        <w:t>1.4</w:t>
      </w:r>
      <w:r w:rsidR="00DF687F" w:rsidRPr="007A6786">
        <w:rPr>
          <w:sz w:val="28"/>
          <w:szCs w:val="28"/>
          <w:lang w:val="pt-BR"/>
        </w:rP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14:paraId="537639F5" w14:textId="77777777" w:rsidR="000B011C" w:rsidRPr="007A6786" w:rsidRDefault="000B011C" w:rsidP="002D7AD4">
      <w:pPr>
        <w:spacing w:before="120"/>
        <w:ind w:firstLine="567"/>
        <w:jc w:val="both"/>
        <w:rPr>
          <w:sz w:val="28"/>
          <w:szCs w:val="28"/>
          <w:lang w:val="pt-BR"/>
        </w:rPr>
      </w:pPr>
      <w:r w:rsidRPr="007A6786">
        <w:rPr>
          <w:b/>
          <w:bCs/>
          <w:sz w:val="28"/>
          <w:szCs w:val="28"/>
          <w:lang w:val="pt-BR"/>
        </w:rPr>
        <w:t>2. Trình tự tổ chức tuyển dụng</w:t>
      </w:r>
      <w:bookmarkEnd w:id="5"/>
    </w:p>
    <w:p w14:paraId="799A526D" w14:textId="10378578" w:rsidR="000B011C" w:rsidRPr="007A6786" w:rsidRDefault="00BD03D3" w:rsidP="002D7AD4">
      <w:pPr>
        <w:spacing w:before="120"/>
        <w:ind w:firstLine="567"/>
        <w:jc w:val="both"/>
        <w:rPr>
          <w:sz w:val="28"/>
          <w:szCs w:val="28"/>
          <w:lang w:val="pt-BR"/>
        </w:rPr>
      </w:pPr>
      <w:r>
        <w:rPr>
          <w:sz w:val="28"/>
          <w:szCs w:val="28"/>
          <w:lang w:val="pt-BR"/>
        </w:rPr>
        <w:t>2.1.</w:t>
      </w:r>
      <w:r w:rsidR="000B011C" w:rsidRPr="007A6786">
        <w:rPr>
          <w:sz w:val="28"/>
          <w:szCs w:val="28"/>
          <w:lang w:val="pt-BR"/>
        </w:rPr>
        <w:t xml:space="preserve"> Thành lập Hội đồng tuyển dụng do Giám đốc Sở Giáo dục và Đào tạo quyết định.</w:t>
      </w:r>
    </w:p>
    <w:p w14:paraId="30592B6A" w14:textId="1B09FE68" w:rsidR="000B011C" w:rsidRPr="007A6786" w:rsidRDefault="00BD03D3" w:rsidP="002D7AD4">
      <w:pPr>
        <w:spacing w:before="120"/>
        <w:ind w:firstLine="567"/>
        <w:jc w:val="both"/>
        <w:rPr>
          <w:sz w:val="28"/>
          <w:szCs w:val="28"/>
          <w:lang w:val="pt-BR"/>
        </w:rPr>
      </w:pPr>
      <w:r>
        <w:rPr>
          <w:sz w:val="28"/>
          <w:szCs w:val="28"/>
          <w:lang w:val="pt-BR"/>
        </w:rPr>
        <w:t>2.2.</w:t>
      </w:r>
      <w:r w:rsidR="000B011C" w:rsidRPr="007A6786">
        <w:rPr>
          <w:sz w:val="28"/>
          <w:szCs w:val="28"/>
          <w:lang w:val="pt-BR"/>
        </w:rPr>
        <w:t xml:space="preserve"> Thành lập Ban kiểm tra Phiếu đăng ký dự tuyển do Chủ tịch Hội đồng tuyển dụng quyết định chậm nhất sau 05 ngày làm việc kể từ ngày thành lập Hội đồng tuyển dụng.</w:t>
      </w:r>
    </w:p>
    <w:p w14:paraId="67E3593F" w14:textId="77777777" w:rsidR="000B011C" w:rsidRPr="007A6786" w:rsidRDefault="000B011C" w:rsidP="002D7AD4">
      <w:pPr>
        <w:spacing w:before="120"/>
        <w:ind w:firstLine="567"/>
        <w:jc w:val="both"/>
        <w:rPr>
          <w:sz w:val="28"/>
          <w:szCs w:val="28"/>
          <w:lang w:val="pt-BR"/>
        </w:rPr>
      </w:pPr>
      <w:r w:rsidRPr="007A6786">
        <w:rPr>
          <w:sz w:val="28"/>
          <w:szCs w:val="28"/>
          <w:lang w:val="pt-BR"/>
        </w:rP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14:paraId="17E3BAA1" w14:textId="7EBCC717" w:rsidR="00111969" w:rsidRPr="007A6786" w:rsidRDefault="00BD03D3" w:rsidP="002D7AD4">
      <w:pPr>
        <w:spacing w:before="120"/>
        <w:ind w:firstLine="567"/>
        <w:jc w:val="both"/>
        <w:rPr>
          <w:sz w:val="28"/>
          <w:szCs w:val="28"/>
          <w:lang w:val="pt-BR"/>
        </w:rPr>
      </w:pPr>
      <w:r>
        <w:rPr>
          <w:sz w:val="28"/>
          <w:szCs w:val="28"/>
          <w:lang w:val="pt-BR"/>
        </w:rPr>
        <w:t>2.3.</w:t>
      </w:r>
      <w:r w:rsidR="004C1408" w:rsidRPr="007A6786">
        <w:rPr>
          <w:sz w:val="28"/>
          <w:szCs w:val="28"/>
          <w:lang w:val="pt-BR"/>
        </w:rPr>
        <w:t xml:space="preserve"> </w:t>
      </w:r>
      <w:r w:rsidR="00111969" w:rsidRPr="007A6786">
        <w:rPr>
          <w:sz w:val="28"/>
          <w:szCs w:val="28"/>
          <w:lang w:val="pt-BR"/>
        </w:rPr>
        <w:t>Tổ chức xét tuyển</w:t>
      </w:r>
    </w:p>
    <w:p w14:paraId="167B65D1" w14:textId="77777777" w:rsidR="00111969" w:rsidRPr="007A6786" w:rsidRDefault="004C1408" w:rsidP="002D7AD4">
      <w:pPr>
        <w:spacing w:before="120"/>
        <w:ind w:firstLine="567"/>
        <w:jc w:val="both"/>
        <w:rPr>
          <w:sz w:val="28"/>
          <w:szCs w:val="28"/>
          <w:lang w:val="pt-BR"/>
        </w:rPr>
      </w:pPr>
      <w:r w:rsidRPr="007A6786">
        <w:rPr>
          <w:sz w:val="28"/>
          <w:szCs w:val="28"/>
          <w:lang w:val="pt-BR"/>
        </w:rPr>
        <w:lastRenderedPageBreak/>
        <w:t>-</w:t>
      </w:r>
      <w:r w:rsidR="00111969" w:rsidRPr="007A6786">
        <w:rPr>
          <w:sz w:val="28"/>
          <w:szCs w:val="28"/>
          <w:lang w:val="pt-BR"/>
        </w:rPr>
        <w:t xml:space="preserve"> Chậm nhất 05 ngày làm việc sau ngày kết thúc việc kiểm tra điều kiện, tiêu chuẩn của người dự tuyển tại vòng 1, Hội đồng tuyển dụng phải 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p>
    <w:p w14:paraId="16FDC6AA" w14:textId="77777777" w:rsidR="00111969" w:rsidRPr="007A6786" w:rsidRDefault="004C1408" w:rsidP="002D7AD4">
      <w:pPr>
        <w:spacing w:before="120"/>
        <w:ind w:firstLine="567"/>
        <w:jc w:val="both"/>
        <w:rPr>
          <w:sz w:val="28"/>
          <w:szCs w:val="28"/>
          <w:lang w:val="pt-BR"/>
        </w:rPr>
      </w:pPr>
      <w:r w:rsidRPr="007A6786">
        <w:rPr>
          <w:sz w:val="28"/>
          <w:szCs w:val="28"/>
          <w:lang w:val="pt-BR"/>
        </w:rPr>
        <w:t>-</w:t>
      </w:r>
      <w:r w:rsidR="00111969" w:rsidRPr="007A6786">
        <w:rPr>
          <w:sz w:val="28"/>
          <w:szCs w:val="28"/>
          <w:lang w:val="pt-BR"/>
        </w:rPr>
        <w:t xml:space="preserve"> Chậm nhất 15 ngày kể từ ngày thông báo triệu tập thí sinh được tham dự vòng 2 thì phải tiến hành tổ chức thi vòng 2.</w:t>
      </w:r>
    </w:p>
    <w:p w14:paraId="20BB2307" w14:textId="77777777" w:rsidR="000B011C" w:rsidRPr="007A6786" w:rsidRDefault="000B011C" w:rsidP="002D7AD4">
      <w:pPr>
        <w:shd w:val="clear" w:color="auto" w:fill="FFFFFF"/>
        <w:tabs>
          <w:tab w:val="left" w:pos="993"/>
        </w:tabs>
        <w:spacing w:before="120"/>
        <w:ind w:firstLine="567"/>
        <w:jc w:val="both"/>
        <w:rPr>
          <w:b/>
          <w:sz w:val="28"/>
          <w:szCs w:val="28"/>
          <w:lang w:val="pt-BR"/>
        </w:rPr>
      </w:pPr>
      <w:r w:rsidRPr="007A6786">
        <w:rPr>
          <w:b/>
          <w:sz w:val="28"/>
          <w:szCs w:val="28"/>
          <w:lang w:val="pt-BR"/>
        </w:rPr>
        <w:t>3. Đối tượng và điểm ưu tiên trong tuyển dụng</w:t>
      </w:r>
    </w:p>
    <w:p w14:paraId="463B9105" w14:textId="3A4AB2C9" w:rsidR="000B011C" w:rsidRPr="007A6786" w:rsidRDefault="00BD03D3" w:rsidP="002D7AD4">
      <w:pPr>
        <w:shd w:val="clear" w:color="auto" w:fill="FFFFFF"/>
        <w:tabs>
          <w:tab w:val="left" w:pos="993"/>
        </w:tabs>
        <w:spacing w:before="120"/>
        <w:ind w:firstLine="567"/>
        <w:jc w:val="both"/>
        <w:rPr>
          <w:sz w:val="28"/>
          <w:szCs w:val="28"/>
          <w:lang w:val="pt-BR"/>
        </w:rPr>
      </w:pPr>
      <w:r>
        <w:rPr>
          <w:sz w:val="28"/>
          <w:szCs w:val="28"/>
          <w:lang w:val="pt-BR"/>
        </w:rPr>
        <w:t>-</w:t>
      </w:r>
      <w:r w:rsidR="000B011C" w:rsidRPr="007A6786">
        <w:rPr>
          <w:sz w:val="28"/>
          <w:szCs w:val="28"/>
          <w:lang w:val="pt-BR"/>
        </w:rPr>
        <w:t xml:space="preserve"> Anh hùng Lực lượng vũ trang, Anh hùng Lao động, thương binh, người hưởng chính sách như thương binh, thương binh loại B: Được cộng 7,5 điểm vào kết quả điểm Vòng 2.</w:t>
      </w:r>
    </w:p>
    <w:p w14:paraId="76373F9C" w14:textId="1011A179" w:rsidR="000B011C" w:rsidRPr="007A6786" w:rsidRDefault="00BD03D3" w:rsidP="002D7AD4">
      <w:pPr>
        <w:shd w:val="clear" w:color="auto" w:fill="FFFFFF"/>
        <w:tabs>
          <w:tab w:val="left" w:pos="993"/>
        </w:tabs>
        <w:spacing w:before="120"/>
        <w:ind w:firstLine="567"/>
        <w:jc w:val="both"/>
        <w:rPr>
          <w:sz w:val="28"/>
          <w:szCs w:val="28"/>
          <w:lang w:val="pt-BR"/>
        </w:rPr>
      </w:pPr>
      <w:r>
        <w:rPr>
          <w:sz w:val="28"/>
          <w:szCs w:val="28"/>
          <w:lang w:val="pt-BR"/>
        </w:rPr>
        <w:t>-</w:t>
      </w:r>
      <w:r w:rsidR="000B011C" w:rsidRPr="007A6786">
        <w:rPr>
          <w:sz w:val="28"/>
          <w:szCs w:val="28"/>
          <w:lang w:val="pt-BR"/>
        </w:rPr>
        <w:t xml:space="preserve">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5,0 điểm vào kết quả điểm Vòng 2.</w:t>
      </w:r>
    </w:p>
    <w:p w14:paraId="409038DC" w14:textId="4880EB0F" w:rsidR="005C603C" w:rsidRPr="007A6786" w:rsidRDefault="00BD03D3" w:rsidP="002D7AD4">
      <w:pPr>
        <w:shd w:val="clear" w:color="auto" w:fill="FFFFFF"/>
        <w:tabs>
          <w:tab w:val="left" w:pos="993"/>
        </w:tabs>
        <w:spacing w:before="120"/>
        <w:ind w:firstLine="567"/>
        <w:jc w:val="both"/>
        <w:rPr>
          <w:sz w:val="28"/>
          <w:szCs w:val="28"/>
          <w:lang w:val="pt-BR"/>
        </w:rPr>
      </w:pPr>
      <w:r>
        <w:rPr>
          <w:sz w:val="28"/>
          <w:szCs w:val="28"/>
          <w:lang w:val="pt-BR"/>
        </w:rPr>
        <w:t>-</w:t>
      </w:r>
      <w:r w:rsidR="000B011C" w:rsidRPr="007A6786">
        <w:rPr>
          <w:sz w:val="28"/>
          <w:szCs w:val="28"/>
          <w:lang w:val="pt-BR"/>
        </w:rPr>
        <w:t xml:space="preserve"> Người hoàn thành nghĩa vụ quân sự, nghĩa vụ tham gia công an nhân dân, đội viên thanh niên xung phong: Được cộng 2,5 điểm vào kết quả điểm Vòng </w:t>
      </w:r>
      <w:r w:rsidR="00D91263" w:rsidRPr="007A6786">
        <w:rPr>
          <w:sz w:val="28"/>
          <w:szCs w:val="28"/>
          <w:lang w:val="pt-BR"/>
        </w:rPr>
        <w:t>2.</w:t>
      </w:r>
    </w:p>
    <w:p w14:paraId="77E22D0E" w14:textId="1C12EB4B" w:rsidR="007B07A2" w:rsidRPr="007A6786" w:rsidRDefault="00BD03D3" w:rsidP="002D7AD4">
      <w:pPr>
        <w:shd w:val="clear" w:color="auto" w:fill="FFFFFF"/>
        <w:tabs>
          <w:tab w:val="left" w:pos="993"/>
        </w:tabs>
        <w:spacing w:before="120"/>
        <w:ind w:firstLine="567"/>
        <w:jc w:val="both"/>
        <w:rPr>
          <w:sz w:val="28"/>
          <w:szCs w:val="28"/>
          <w:lang w:val="pt-BR"/>
        </w:rPr>
      </w:pPr>
      <w:r>
        <w:rPr>
          <w:sz w:val="28"/>
          <w:lang w:val="pt-BR"/>
        </w:rPr>
        <w:t>-</w:t>
      </w:r>
      <w:r w:rsidR="007B07A2" w:rsidRPr="007A6786">
        <w:rPr>
          <w:sz w:val="28"/>
          <w:lang w:val="pt-BR"/>
        </w:rPr>
        <w:t xml:space="preserve"> Cán bộ công đoàn trưởng thành từ cơ sở, trong phong trào công nhân: Được cộng 1,5 điểm vào kết quả vòng 2.</w:t>
      </w:r>
    </w:p>
    <w:p w14:paraId="3AE769D2" w14:textId="77777777" w:rsidR="000B011C" w:rsidRPr="007A6786" w:rsidRDefault="000B011C" w:rsidP="002D7AD4">
      <w:pPr>
        <w:shd w:val="clear" w:color="auto" w:fill="FFFFFF"/>
        <w:spacing w:before="120"/>
        <w:ind w:firstLine="567"/>
        <w:jc w:val="both"/>
        <w:rPr>
          <w:sz w:val="28"/>
          <w:szCs w:val="28"/>
          <w:lang w:val="pt-BR"/>
        </w:rPr>
      </w:pPr>
      <w:r w:rsidRPr="007A6786">
        <w:rPr>
          <w:sz w:val="28"/>
          <w:szCs w:val="28"/>
          <w:lang w:val="pt-BR"/>
        </w:rPr>
        <w:t>Trường hợp người dự tuyển thuộc nhiều diện ưu tiên theo quy định thì chỉ được cộng điểm ưu tiên cao nhất vào kết quả điểm Vòng 2.</w:t>
      </w:r>
    </w:p>
    <w:p w14:paraId="5AD38151" w14:textId="77777777" w:rsidR="000B011C" w:rsidRPr="007A6786" w:rsidRDefault="000B011C" w:rsidP="002D7AD4">
      <w:pPr>
        <w:shd w:val="clear" w:color="auto" w:fill="FFFFFF"/>
        <w:tabs>
          <w:tab w:val="left" w:pos="993"/>
        </w:tabs>
        <w:spacing w:before="120"/>
        <w:ind w:firstLine="567"/>
        <w:jc w:val="both"/>
        <w:rPr>
          <w:b/>
          <w:bCs/>
          <w:sz w:val="28"/>
          <w:szCs w:val="28"/>
          <w:lang w:val="pt-BR"/>
        </w:rPr>
      </w:pPr>
      <w:r w:rsidRPr="007A6786">
        <w:rPr>
          <w:b/>
          <w:bCs/>
          <w:sz w:val="28"/>
          <w:szCs w:val="28"/>
          <w:lang w:val="pt-BR"/>
        </w:rPr>
        <w:t>4. Xác định người trúng tuyển trong kỳ tuyển dụng</w:t>
      </w:r>
    </w:p>
    <w:p w14:paraId="1A2B0B89" w14:textId="6EC87354" w:rsidR="004D2EF7" w:rsidRPr="007A6786" w:rsidRDefault="004D2EF7" w:rsidP="004D2EF7">
      <w:pPr>
        <w:shd w:val="clear" w:color="auto" w:fill="FFFFFF"/>
        <w:tabs>
          <w:tab w:val="left" w:pos="993"/>
        </w:tabs>
        <w:spacing w:before="120"/>
        <w:ind w:firstLine="567"/>
        <w:jc w:val="both"/>
        <w:rPr>
          <w:sz w:val="28"/>
          <w:szCs w:val="28"/>
          <w:lang w:val="pt-BR"/>
        </w:rPr>
      </w:pPr>
      <w:r w:rsidRPr="007A6786">
        <w:rPr>
          <w:sz w:val="28"/>
          <w:szCs w:val="28"/>
          <w:lang w:val="pt-BR"/>
        </w:rPr>
        <w:t>Xác định người trúng tuyển viên chức phải có đủ các điều kiện sau:</w:t>
      </w:r>
    </w:p>
    <w:p w14:paraId="00664B68" w14:textId="77777777" w:rsidR="004D2EF7" w:rsidRPr="007A6786" w:rsidRDefault="004D2EF7" w:rsidP="004D2EF7">
      <w:pPr>
        <w:shd w:val="clear" w:color="auto" w:fill="FFFFFF"/>
        <w:tabs>
          <w:tab w:val="left" w:pos="993"/>
        </w:tabs>
        <w:spacing w:before="120"/>
        <w:ind w:firstLine="567"/>
        <w:jc w:val="both"/>
        <w:rPr>
          <w:sz w:val="28"/>
          <w:szCs w:val="28"/>
          <w:lang w:val="pt-BR"/>
        </w:rPr>
      </w:pPr>
      <w:r w:rsidRPr="007A6786">
        <w:rPr>
          <w:sz w:val="28"/>
          <w:szCs w:val="28"/>
          <w:lang w:val="pt-BR"/>
        </w:rPr>
        <w:t>- Người trúng tuyển có điểm vấn đáp đạt từ 50 điểm trở lên;</w:t>
      </w:r>
    </w:p>
    <w:p w14:paraId="1EDE63A7" w14:textId="1A854C66" w:rsidR="004D2EF7" w:rsidRPr="007A6786" w:rsidRDefault="004D2EF7" w:rsidP="004D2EF7">
      <w:pPr>
        <w:shd w:val="clear" w:color="auto" w:fill="FFFFFF"/>
        <w:tabs>
          <w:tab w:val="left" w:pos="993"/>
        </w:tabs>
        <w:spacing w:before="120"/>
        <w:ind w:firstLine="567"/>
        <w:jc w:val="both"/>
        <w:rPr>
          <w:sz w:val="28"/>
          <w:szCs w:val="28"/>
          <w:lang w:val="pt-BR"/>
        </w:rPr>
      </w:pPr>
      <w:r w:rsidRPr="007A6786">
        <w:rPr>
          <w:sz w:val="28"/>
          <w:szCs w:val="28"/>
          <w:lang w:val="pt-BR"/>
        </w:rPr>
        <w:t>- Có số điểm vấn đáp cộng với điểm ưu tiên quy định tại mục 3, phần V</w:t>
      </w:r>
      <w:r w:rsidR="00546583" w:rsidRPr="007A6786">
        <w:rPr>
          <w:sz w:val="28"/>
          <w:szCs w:val="28"/>
          <w:lang w:val="pt-BR"/>
        </w:rPr>
        <w:t xml:space="preserve">I </w:t>
      </w:r>
      <w:r w:rsidRPr="007A6786">
        <w:rPr>
          <w:sz w:val="28"/>
          <w:szCs w:val="28"/>
          <w:lang w:val="pt-BR"/>
        </w:rPr>
        <w:t>Kế hoạch này (nếu có) cao hơn lấy theo thứ tự điểm từ cao xuống thấp trong chỉ tiêu tuyển dụng của từng vị trí việc làm;</w:t>
      </w:r>
    </w:p>
    <w:p w14:paraId="45BFEC04" w14:textId="5026FAD3" w:rsidR="004D2EF7" w:rsidRPr="007A6786" w:rsidRDefault="004D2EF7" w:rsidP="004D2EF7">
      <w:pPr>
        <w:shd w:val="clear" w:color="auto" w:fill="FFFFFF"/>
        <w:tabs>
          <w:tab w:val="left" w:pos="993"/>
        </w:tabs>
        <w:spacing w:before="120"/>
        <w:ind w:firstLine="567"/>
        <w:jc w:val="both"/>
        <w:rPr>
          <w:sz w:val="28"/>
          <w:szCs w:val="28"/>
          <w:lang w:val="pt-BR"/>
        </w:rPr>
      </w:pPr>
      <w:r w:rsidRPr="007A6786">
        <w:rPr>
          <w:sz w:val="28"/>
          <w:szCs w:val="28"/>
          <w:lang w:val="pt-BR"/>
        </w:rPr>
        <w:t>- Trường hợp 02 người trở lên có tổng số điểm vấn đáp cộng với điểm ưu</w:t>
      </w:r>
      <w:r w:rsidR="00546583" w:rsidRPr="007A6786">
        <w:rPr>
          <w:sz w:val="28"/>
          <w:szCs w:val="28"/>
          <w:lang w:val="pt-BR"/>
        </w:rPr>
        <w:t xml:space="preserve"> </w:t>
      </w:r>
      <w:r w:rsidRPr="007A6786">
        <w:rPr>
          <w:sz w:val="28"/>
          <w:szCs w:val="28"/>
          <w:lang w:val="pt-BR"/>
        </w:rPr>
        <w:t>tiên quy định tại mục 3, phần V</w:t>
      </w:r>
      <w:r w:rsidR="00546583" w:rsidRPr="007A6786">
        <w:rPr>
          <w:sz w:val="28"/>
          <w:szCs w:val="28"/>
          <w:lang w:val="pt-BR"/>
        </w:rPr>
        <w:t>I</w:t>
      </w:r>
      <w:r w:rsidRPr="007A6786">
        <w:rPr>
          <w:sz w:val="28"/>
          <w:szCs w:val="28"/>
          <w:lang w:val="pt-BR"/>
        </w:rPr>
        <w:t xml:space="preserve"> Kế hoạch này (nếu có) bằng nhau ở chỉ tiêu</w:t>
      </w:r>
      <w:r w:rsidR="00546583" w:rsidRPr="007A6786">
        <w:rPr>
          <w:sz w:val="28"/>
          <w:szCs w:val="28"/>
          <w:lang w:val="pt-BR"/>
        </w:rPr>
        <w:t xml:space="preserve"> </w:t>
      </w:r>
      <w:r w:rsidRPr="007A6786">
        <w:rPr>
          <w:sz w:val="28"/>
          <w:szCs w:val="28"/>
          <w:lang w:val="pt-BR"/>
        </w:rPr>
        <w:t>cuối cùng của vị trí việc làm cần tuyển thì Hội đồng tuyển dụng xác định người</w:t>
      </w:r>
      <w:r w:rsidR="00546583" w:rsidRPr="007A6786">
        <w:rPr>
          <w:sz w:val="28"/>
          <w:szCs w:val="28"/>
          <w:lang w:val="pt-BR"/>
        </w:rPr>
        <w:t xml:space="preserve"> </w:t>
      </w:r>
      <w:r w:rsidRPr="007A6786">
        <w:rPr>
          <w:sz w:val="28"/>
          <w:szCs w:val="28"/>
          <w:lang w:val="pt-BR"/>
        </w:rPr>
        <w:t xml:space="preserve">trúng tuyển dựa theo các </w:t>
      </w:r>
      <w:r w:rsidR="007764D4">
        <w:rPr>
          <w:sz w:val="28"/>
          <w:szCs w:val="28"/>
          <w:lang w:val="pt-BR"/>
        </w:rPr>
        <w:t>thứ tự</w:t>
      </w:r>
      <w:r w:rsidRPr="007A6786">
        <w:rPr>
          <w:sz w:val="28"/>
          <w:szCs w:val="28"/>
          <w:lang w:val="pt-BR"/>
        </w:rPr>
        <w:t xml:space="preserve"> sau:</w:t>
      </w:r>
    </w:p>
    <w:p w14:paraId="6ECE2327" w14:textId="77777777" w:rsidR="004D2EF7" w:rsidRPr="007A6786" w:rsidRDefault="004D2EF7" w:rsidP="004D2EF7">
      <w:pPr>
        <w:shd w:val="clear" w:color="auto" w:fill="FFFFFF"/>
        <w:tabs>
          <w:tab w:val="left" w:pos="993"/>
        </w:tabs>
        <w:spacing w:before="120"/>
        <w:ind w:firstLine="567"/>
        <w:jc w:val="both"/>
        <w:rPr>
          <w:sz w:val="28"/>
          <w:szCs w:val="28"/>
          <w:lang w:val="pt-BR"/>
        </w:rPr>
      </w:pPr>
      <w:r w:rsidRPr="007A6786">
        <w:rPr>
          <w:sz w:val="28"/>
          <w:szCs w:val="28"/>
          <w:lang w:val="pt-BR"/>
        </w:rPr>
        <w:t>(1) Người có trình độ tiến sĩ;</w:t>
      </w:r>
    </w:p>
    <w:p w14:paraId="7DACFF4A" w14:textId="36993CF4" w:rsidR="004D2EF7" w:rsidRPr="007A6786" w:rsidRDefault="004D2EF7" w:rsidP="004D2EF7">
      <w:pPr>
        <w:shd w:val="clear" w:color="auto" w:fill="FFFFFF"/>
        <w:tabs>
          <w:tab w:val="left" w:pos="993"/>
        </w:tabs>
        <w:spacing w:before="120"/>
        <w:ind w:firstLine="567"/>
        <w:jc w:val="both"/>
        <w:rPr>
          <w:sz w:val="28"/>
          <w:szCs w:val="28"/>
          <w:lang w:val="pt-BR"/>
        </w:rPr>
      </w:pPr>
      <w:r w:rsidRPr="007A6786">
        <w:rPr>
          <w:sz w:val="28"/>
          <w:szCs w:val="28"/>
          <w:lang w:val="pt-BR"/>
        </w:rPr>
        <w:t>(2) Sinh viên tốt nghiệp thủ khoa tại cơ sở giáo dục đại học ở trong nước</w:t>
      </w:r>
      <w:r w:rsidR="00546583" w:rsidRPr="007A6786">
        <w:rPr>
          <w:sz w:val="28"/>
          <w:szCs w:val="28"/>
          <w:lang w:val="pt-BR"/>
        </w:rPr>
        <w:t xml:space="preserve"> </w:t>
      </w:r>
      <w:r w:rsidRPr="007A6786">
        <w:rPr>
          <w:sz w:val="28"/>
          <w:szCs w:val="28"/>
          <w:lang w:val="pt-BR"/>
        </w:rPr>
        <w:t>hoặc tốt nghiệp đại học loại giỏi trở lên tại cơ sở giáo dục đại học uy tín trên thế</w:t>
      </w:r>
      <w:r w:rsidR="00546583" w:rsidRPr="007A6786">
        <w:rPr>
          <w:sz w:val="28"/>
          <w:szCs w:val="28"/>
          <w:lang w:val="pt-BR"/>
        </w:rPr>
        <w:t xml:space="preserve"> </w:t>
      </w:r>
      <w:r w:rsidRPr="007A6786">
        <w:rPr>
          <w:sz w:val="28"/>
          <w:szCs w:val="28"/>
          <w:lang w:val="pt-BR"/>
        </w:rPr>
        <w:t>giới;</w:t>
      </w:r>
    </w:p>
    <w:p w14:paraId="2A82E4A3" w14:textId="11A229F1" w:rsidR="004D2EF7" w:rsidRDefault="004D2EF7" w:rsidP="004D2EF7">
      <w:pPr>
        <w:shd w:val="clear" w:color="auto" w:fill="FFFFFF"/>
        <w:tabs>
          <w:tab w:val="left" w:pos="993"/>
        </w:tabs>
        <w:spacing w:before="120"/>
        <w:ind w:firstLine="567"/>
        <w:jc w:val="both"/>
        <w:rPr>
          <w:sz w:val="28"/>
          <w:szCs w:val="28"/>
          <w:lang w:val="pt-BR"/>
        </w:rPr>
      </w:pPr>
      <w:r w:rsidRPr="007A6786">
        <w:rPr>
          <w:sz w:val="28"/>
          <w:szCs w:val="28"/>
          <w:lang w:val="pt-BR"/>
        </w:rPr>
        <w:t>(3) Sinh viên tốt nghiệp đại học loại xuất sắc tại cơ sở giáo dục đại học ở</w:t>
      </w:r>
      <w:r w:rsidR="00546583" w:rsidRPr="007A6786">
        <w:rPr>
          <w:sz w:val="28"/>
          <w:szCs w:val="28"/>
          <w:lang w:val="pt-BR"/>
        </w:rPr>
        <w:t xml:space="preserve"> </w:t>
      </w:r>
      <w:r w:rsidRPr="007A6786">
        <w:rPr>
          <w:sz w:val="28"/>
          <w:szCs w:val="28"/>
          <w:lang w:val="pt-BR"/>
        </w:rPr>
        <w:t>trong nước.</w:t>
      </w:r>
    </w:p>
    <w:p w14:paraId="35413C64" w14:textId="52AFECF2" w:rsidR="004D2EF7" w:rsidRPr="007A6786" w:rsidRDefault="004D2EF7" w:rsidP="004D2EF7">
      <w:pPr>
        <w:shd w:val="clear" w:color="auto" w:fill="FFFFFF"/>
        <w:tabs>
          <w:tab w:val="left" w:pos="993"/>
        </w:tabs>
        <w:spacing w:before="120"/>
        <w:ind w:firstLine="567"/>
        <w:jc w:val="both"/>
        <w:rPr>
          <w:sz w:val="28"/>
          <w:szCs w:val="28"/>
          <w:lang w:val="pt-BR"/>
        </w:rPr>
      </w:pPr>
      <w:r w:rsidRPr="007A6786">
        <w:rPr>
          <w:sz w:val="28"/>
          <w:szCs w:val="28"/>
          <w:lang w:val="pt-BR"/>
        </w:rPr>
        <w:lastRenderedPageBreak/>
        <w:t>Nếu vẫn không xác định được thì người đứng đầu cơ quan có thẩm quyền</w:t>
      </w:r>
      <w:r w:rsidR="00391D43" w:rsidRPr="007A6786">
        <w:rPr>
          <w:sz w:val="28"/>
          <w:szCs w:val="28"/>
          <w:lang w:val="pt-BR"/>
        </w:rPr>
        <w:t xml:space="preserve"> </w:t>
      </w:r>
      <w:r w:rsidRPr="007A6786">
        <w:rPr>
          <w:sz w:val="28"/>
          <w:szCs w:val="28"/>
          <w:lang w:val="pt-BR"/>
        </w:rPr>
        <w:t>tuyển</w:t>
      </w:r>
      <w:r w:rsidR="00391D43" w:rsidRPr="007A6786">
        <w:rPr>
          <w:sz w:val="28"/>
          <w:szCs w:val="28"/>
          <w:lang w:val="pt-BR"/>
        </w:rPr>
        <w:t xml:space="preserve"> </w:t>
      </w:r>
      <w:r w:rsidRPr="007A6786">
        <w:rPr>
          <w:sz w:val="28"/>
          <w:szCs w:val="28"/>
          <w:lang w:val="pt-BR"/>
        </w:rPr>
        <w:t>dụng viên chức quyết định người trúng tuyển.</w:t>
      </w:r>
    </w:p>
    <w:p w14:paraId="7F8FDE50" w14:textId="016B3071" w:rsidR="002A62C5" w:rsidRPr="007A6786" w:rsidRDefault="002A62C5" w:rsidP="002D7AD4">
      <w:pPr>
        <w:spacing w:before="120" w:after="120"/>
        <w:ind w:firstLine="567"/>
        <w:jc w:val="both"/>
        <w:rPr>
          <w:sz w:val="28"/>
          <w:szCs w:val="28"/>
          <w:lang w:val="pt-BR"/>
        </w:rPr>
      </w:pPr>
      <w:r w:rsidRPr="007A6786">
        <w:rPr>
          <w:sz w:val="28"/>
          <w:szCs w:val="28"/>
          <w:lang w:val="pt-BR"/>
        </w:rPr>
        <w:t>Người không trúng tuyển trong kỳ xét tuyển viên chức không được bảo lưu kết quả xét tuyển cho các kỳ xét tuyển lần sau.</w:t>
      </w:r>
    </w:p>
    <w:p w14:paraId="71BBDFC0" w14:textId="77777777" w:rsidR="000B011C" w:rsidRPr="007A6786" w:rsidRDefault="000B011C" w:rsidP="002D7AD4">
      <w:pPr>
        <w:spacing w:before="120"/>
        <w:ind w:firstLine="567"/>
        <w:jc w:val="both"/>
        <w:rPr>
          <w:b/>
          <w:bCs/>
          <w:sz w:val="28"/>
          <w:szCs w:val="28"/>
          <w:lang w:val="pt-BR"/>
        </w:rPr>
      </w:pPr>
      <w:r w:rsidRPr="007A6786">
        <w:rPr>
          <w:b/>
          <w:bCs/>
          <w:sz w:val="28"/>
          <w:szCs w:val="28"/>
          <w:lang w:val="pt-BR"/>
        </w:rPr>
        <w:t>VI</w:t>
      </w:r>
      <w:r w:rsidR="00596DC9" w:rsidRPr="007A6786">
        <w:rPr>
          <w:b/>
          <w:bCs/>
          <w:sz w:val="28"/>
          <w:szCs w:val="28"/>
          <w:lang w:val="pt-BR"/>
        </w:rPr>
        <w:t>I</w:t>
      </w:r>
      <w:r w:rsidRPr="007A6786">
        <w:rPr>
          <w:b/>
          <w:bCs/>
          <w:sz w:val="28"/>
          <w:szCs w:val="28"/>
          <w:lang w:val="pt-BR"/>
        </w:rPr>
        <w:t xml:space="preserve">. THỜI GIAN, ĐỊA ĐIỂM, LỆ PHÍ </w:t>
      </w:r>
      <w:r w:rsidR="005E18C7" w:rsidRPr="007A6786">
        <w:rPr>
          <w:b/>
          <w:bCs/>
          <w:sz w:val="28"/>
          <w:szCs w:val="28"/>
          <w:lang w:val="pt-BR"/>
        </w:rPr>
        <w:t>XÉT</w:t>
      </w:r>
      <w:r w:rsidRPr="007A6786">
        <w:rPr>
          <w:b/>
          <w:bCs/>
          <w:sz w:val="28"/>
          <w:szCs w:val="28"/>
          <w:lang w:val="pt-BR"/>
        </w:rPr>
        <w:t xml:space="preserve"> TUYỂN</w:t>
      </w:r>
    </w:p>
    <w:p w14:paraId="4F83B6F8" w14:textId="77777777" w:rsidR="000B011C" w:rsidRPr="007A6786" w:rsidRDefault="000B011C" w:rsidP="002D7AD4">
      <w:pPr>
        <w:spacing w:before="120"/>
        <w:ind w:firstLine="567"/>
        <w:jc w:val="both"/>
        <w:rPr>
          <w:b/>
          <w:bCs/>
          <w:sz w:val="28"/>
          <w:szCs w:val="28"/>
          <w:lang w:val="pt-BR"/>
        </w:rPr>
      </w:pPr>
      <w:r w:rsidRPr="007A6786">
        <w:rPr>
          <w:b/>
          <w:bCs/>
          <w:sz w:val="28"/>
          <w:szCs w:val="28"/>
          <w:lang w:val="pt-BR"/>
        </w:rPr>
        <w:t>1. Trình tự, thời gian thực hiện</w:t>
      </w:r>
    </w:p>
    <w:p w14:paraId="0B0F296E" w14:textId="193808FF" w:rsidR="000B011C" w:rsidRPr="007A6786" w:rsidRDefault="000B011C" w:rsidP="002D7AD4">
      <w:pPr>
        <w:spacing w:before="120"/>
        <w:ind w:firstLine="567"/>
        <w:jc w:val="both"/>
        <w:rPr>
          <w:sz w:val="28"/>
          <w:szCs w:val="28"/>
          <w:lang w:val="pt-BR"/>
        </w:rPr>
      </w:pPr>
      <w:r w:rsidRPr="007A6786">
        <w:rPr>
          <w:sz w:val="28"/>
          <w:szCs w:val="28"/>
          <w:lang w:val="pt-BR"/>
        </w:rPr>
        <w:t>- Thông báo công khai kế hoạch tuyển dụng trên các phương tiện thông</w:t>
      </w:r>
      <w:r w:rsidR="00C046B7" w:rsidRPr="007A6786">
        <w:rPr>
          <w:sz w:val="28"/>
          <w:szCs w:val="28"/>
          <w:lang w:val="pt-BR"/>
        </w:rPr>
        <w:t xml:space="preserve"> tin đại chúng: </w:t>
      </w:r>
      <w:r w:rsidRPr="007A6786">
        <w:rPr>
          <w:sz w:val="28"/>
          <w:szCs w:val="28"/>
          <w:lang w:val="pt-BR"/>
        </w:rPr>
        <w:t>Đăng tải trên Báo điện tử Hà Tĩnh, Cổng thông tin đ</w:t>
      </w:r>
      <w:r w:rsidR="00C046B7" w:rsidRPr="007A6786">
        <w:rPr>
          <w:sz w:val="28"/>
          <w:szCs w:val="28"/>
          <w:lang w:val="pt-BR"/>
        </w:rPr>
        <w:t>iện tử của Sở</w:t>
      </w:r>
      <w:r w:rsidR="00363E1B" w:rsidRPr="007A6786">
        <w:rPr>
          <w:sz w:val="28"/>
          <w:szCs w:val="28"/>
          <w:lang w:val="pt-BR"/>
        </w:rPr>
        <w:t xml:space="preserve"> </w:t>
      </w:r>
      <w:r w:rsidRPr="007A6786">
        <w:rPr>
          <w:sz w:val="28"/>
          <w:szCs w:val="28"/>
          <w:lang w:val="pt-BR"/>
        </w:rPr>
        <w:t>(</w:t>
      </w:r>
      <w:hyperlink r:id="rId9" w:history="1">
        <w:r w:rsidRPr="007A6786">
          <w:rPr>
            <w:sz w:val="28"/>
            <w:szCs w:val="28"/>
            <w:lang w:val="pt-BR"/>
          </w:rPr>
          <w:t>http://hatinh.edu.vn</w:t>
        </w:r>
      </w:hyperlink>
      <w:r w:rsidRPr="007A6786">
        <w:rPr>
          <w:sz w:val="28"/>
          <w:szCs w:val="28"/>
          <w:lang w:val="pt-BR"/>
        </w:rPr>
        <w:t>) và niêm yết công khai tại</w:t>
      </w:r>
      <w:r w:rsidR="0015072D" w:rsidRPr="007A6786">
        <w:rPr>
          <w:sz w:val="28"/>
          <w:szCs w:val="28"/>
          <w:lang w:val="pt-BR"/>
        </w:rPr>
        <w:t xml:space="preserve"> trụ sở</w:t>
      </w:r>
      <w:r w:rsidR="00E23D43" w:rsidRPr="007A6786">
        <w:rPr>
          <w:sz w:val="28"/>
          <w:szCs w:val="28"/>
          <w:lang w:val="pt-BR"/>
        </w:rPr>
        <w:t xml:space="preserve"> của</w:t>
      </w:r>
      <w:r w:rsidR="0015072D" w:rsidRPr="007A6786">
        <w:rPr>
          <w:sz w:val="28"/>
          <w:szCs w:val="28"/>
          <w:lang w:val="pt-BR"/>
        </w:rPr>
        <w:t xml:space="preserve"> Sở Giáo dục và Đào tạo: </w:t>
      </w:r>
      <w:r w:rsidR="003E0026">
        <w:rPr>
          <w:sz w:val="28"/>
          <w:szCs w:val="28"/>
          <w:lang w:val="pt-BR"/>
        </w:rPr>
        <w:t>T</w:t>
      </w:r>
      <w:r w:rsidR="00D061EE" w:rsidRPr="007A6786">
        <w:rPr>
          <w:sz w:val="28"/>
          <w:szCs w:val="28"/>
          <w:lang w:val="pt-BR"/>
        </w:rPr>
        <w:t xml:space="preserve">rong </w:t>
      </w:r>
      <w:r w:rsidR="007472D8" w:rsidRPr="007A6786">
        <w:rPr>
          <w:b/>
          <w:sz w:val="28"/>
          <w:szCs w:val="28"/>
          <w:lang w:val="pt-BR"/>
        </w:rPr>
        <w:t>tháng</w:t>
      </w:r>
      <w:r w:rsidR="003E0026">
        <w:rPr>
          <w:b/>
          <w:sz w:val="28"/>
          <w:szCs w:val="28"/>
          <w:lang w:val="pt-BR"/>
        </w:rPr>
        <w:t xml:space="preserve"> 11</w:t>
      </w:r>
      <w:r w:rsidRPr="007A6786">
        <w:rPr>
          <w:b/>
          <w:sz w:val="28"/>
          <w:szCs w:val="28"/>
          <w:lang w:val="pt-BR"/>
        </w:rPr>
        <w:t>/202</w:t>
      </w:r>
      <w:r w:rsidR="007472D8" w:rsidRPr="007A6786">
        <w:rPr>
          <w:b/>
          <w:sz w:val="28"/>
          <w:szCs w:val="28"/>
          <w:lang w:val="pt-BR"/>
        </w:rPr>
        <w:t>5</w:t>
      </w:r>
      <w:r w:rsidRPr="007A6786">
        <w:rPr>
          <w:sz w:val="28"/>
          <w:szCs w:val="28"/>
          <w:lang w:val="pt-BR"/>
        </w:rPr>
        <w:t>.</w:t>
      </w:r>
    </w:p>
    <w:p w14:paraId="5FB51290" w14:textId="394D0DC5" w:rsidR="000B011C" w:rsidRPr="00002ACA" w:rsidRDefault="000B011C" w:rsidP="002D7AD4">
      <w:pPr>
        <w:spacing w:before="120"/>
        <w:ind w:firstLine="567"/>
        <w:jc w:val="both"/>
        <w:rPr>
          <w:b/>
          <w:bCs/>
          <w:i/>
          <w:sz w:val="28"/>
          <w:szCs w:val="28"/>
          <w:lang w:val="pt-BR"/>
        </w:rPr>
      </w:pPr>
      <w:r w:rsidRPr="007A6786">
        <w:rPr>
          <w:sz w:val="28"/>
          <w:szCs w:val="28"/>
          <w:lang w:val="pt-BR"/>
        </w:rPr>
        <w:t xml:space="preserve">- Tiếp nhận Phiếu đăng ký dự tuyển: Từ </w:t>
      </w:r>
      <w:r w:rsidR="007472D8" w:rsidRPr="007A6786">
        <w:rPr>
          <w:b/>
          <w:bCs/>
          <w:sz w:val="28"/>
          <w:szCs w:val="28"/>
          <w:lang w:val="pt-BR"/>
        </w:rPr>
        <w:t xml:space="preserve">tháng </w:t>
      </w:r>
      <w:r w:rsidR="00486216">
        <w:rPr>
          <w:b/>
          <w:bCs/>
          <w:sz w:val="28"/>
          <w:szCs w:val="28"/>
          <w:lang w:val="pt-BR"/>
        </w:rPr>
        <w:t>11</w:t>
      </w:r>
      <w:r w:rsidRPr="007A6786">
        <w:rPr>
          <w:b/>
          <w:sz w:val="28"/>
          <w:szCs w:val="28"/>
          <w:lang w:val="pt-BR"/>
        </w:rPr>
        <w:t>/202</w:t>
      </w:r>
      <w:r w:rsidR="007472D8" w:rsidRPr="007A6786">
        <w:rPr>
          <w:b/>
          <w:sz w:val="28"/>
          <w:szCs w:val="28"/>
          <w:lang w:val="pt-BR"/>
        </w:rPr>
        <w:t>5</w:t>
      </w:r>
      <w:r w:rsidRPr="007A6786">
        <w:rPr>
          <w:sz w:val="28"/>
          <w:szCs w:val="28"/>
          <w:lang w:val="pt-BR"/>
        </w:rPr>
        <w:t xml:space="preserve"> đến </w:t>
      </w:r>
      <w:r w:rsidR="007472D8" w:rsidRPr="007A6786">
        <w:rPr>
          <w:b/>
          <w:sz w:val="28"/>
          <w:szCs w:val="28"/>
          <w:lang w:val="pt-BR"/>
        </w:rPr>
        <w:t xml:space="preserve">tháng </w:t>
      </w:r>
      <w:r w:rsidR="00631E94" w:rsidRPr="007A6786">
        <w:rPr>
          <w:b/>
          <w:sz w:val="28"/>
          <w:szCs w:val="28"/>
          <w:lang w:val="pt-BR"/>
        </w:rPr>
        <w:t>1</w:t>
      </w:r>
      <w:r w:rsidR="00486216">
        <w:rPr>
          <w:b/>
          <w:sz w:val="28"/>
          <w:szCs w:val="28"/>
          <w:lang w:val="pt-BR"/>
        </w:rPr>
        <w:t>2</w:t>
      </w:r>
      <w:r w:rsidRPr="007A6786">
        <w:rPr>
          <w:b/>
          <w:sz w:val="28"/>
          <w:szCs w:val="28"/>
          <w:lang w:val="pt-BR"/>
        </w:rPr>
        <w:t>/202</w:t>
      </w:r>
      <w:r w:rsidR="007472D8" w:rsidRPr="007A6786">
        <w:rPr>
          <w:b/>
          <w:sz w:val="28"/>
          <w:szCs w:val="28"/>
          <w:lang w:val="pt-BR"/>
        </w:rPr>
        <w:t>5</w:t>
      </w:r>
      <w:r w:rsidRPr="007A6786">
        <w:rPr>
          <w:sz w:val="28"/>
          <w:szCs w:val="28"/>
          <w:lang w:val="pt-BR"/>
        </w:rPr>
        <w:t xml:space="preserve"> vào giờ hành chính các ngày làm việc trong tuần </w:t>
      </w:r>
      <w:r w:rsidRPr="007A6786">
        <w:rPr>
          <w:bCs/>
          <w:i/>
          <w:sz w:val="28"/>
          <w:szCs w:val="28"/>
          <w:lang w:val="pt-BR"/>
        </w:rPr>
        <w:t>(đối với tất cả các trường hợp nộp trực tiếp hoặc gửi qua đường bưu chính</w:t>
      </w:r>
      <w:r w:rsidRPr="00002ACA">
        <w:rPr>
          <w:bCs/>
          <w:i/>
          <w:sz w:val="28"/>
          <w:szCs w:val="28"/>
          <w:lang w:val="pt-BR"/>
        </w:rPr>
        <w:t>)</w:t>
      </w:r>
      <w:r w:rsidRPr="00002ACA">
        <w:rPr>
          <w:i/>
          <w:sz w:val="28"/>
          <w:szCs w:val="28"/>
          <w:lang w:val="pt-BR"/>
        </w:rPr>
        <w:t>.</w:t>
      </w:r>
    </w:p>
    <w:p w14:paraId="40960198" w14:textId="646C6434" w:rsidR="000B011C" w:rsidRPr="007A6786" w:rsidRDefault="000B011C" w:rsidP="002D7AD4">
      <w:pPr>
        <w:spacing w:before="120"/>
        <w:ind w:firstLine="567"/>
        <w:jc w:val="both"/>
        <w:rPr>
          <w:sz w:val="28"/>
          <w:szCs w:val="28"/>
          <w:lang w:val="pt-BR"/>
        </w:rPr>
      </w:pPr>
      <w:r w:rsidRPr="007A6786">
        <w:rPr>
          <w:sz w:val="28"/>
          <w:szCs w:val="28"/>
          <w:lang w:val="pt-BR"/>
        </w:rPr>
        <w:t>- Thành lập Hội đồng tuyển dụng, Ban kiểm tra Phiế</w:t>
      </w:r>
      <w:r w:rsidR="00A92E56" w:rsidRPr="007A6786">
        <w:rPr>
          <w:sz w:val="28"/>
          <w:szCs w:val="28"/>
          <w:lang w:val="pt-BR"/>
        </w:rPr>
        <w:t xml:space="preserve">u đăng ký dự tuyển, Ban đề thi, </w:t>
      </w:r>
      <w:r w:rsidR="00C109E6">
        <w:rPr>
          <w:sz w:val="28"/>
          <w:szCs w:val="28"/>
          <w:lang w:val="pt-BR"/>
        </w:rPr>
        <w:t>ban</w:t>
      </w:r>
      <w:r w:rsidR="0081543D">
        <w:rPr>
          <w:sz w:val="28"/>
          <w:szCs w:val="28"/>
          <w:lang w:val="pt-BR"/>
        </w:rPr>
        <w:t xml:space="preserve"> kiểm tra sát hạch</w:t>
      </w:r>
      <w:r w:rsidRPr="007A6786">
        <w:rPr>
          <w:sz w:val="28"/>
          <w:szCs w:val="28"/>
          <w:lang w:val="pt-BR"/>
        </w:rPr>
        <w:t xml:space="preserve">, </w:t>
      </w:r>
      <w:bookmarkStart w:id="6" w:name="dieu_10"/>
      <w:r w:rsidRPr="007A6786">
        <w:rPr>
          <w:bCs/>
          <w:sz w:val="28"/>
          <w:szCs w:val="28"/>
          <w:shd w:val="clear" w:color="auto" w:fill="FFFFFF"/>
          <w:lang w:val="pt-BR"/>
        </w:rPr>
        <w:t>Tổ Thư ký giúp việc Hội đồng</w:t>
      </w:r>
      <w:bookmarkEnd w:id="6"/>
      <w:r w:rsidRPr="007A6786">
        <w:rPr>
          <w:bCs/>
          <w:sz w:val="28"/>
          <w:szCs w:val="28"/>
          <w:shd w:val="clear" w:color="auto" w:fill="FFFFFF"/>
          <w:lang w:val="pt-BR"/>
        </w:rPr>
        <w:t xml:space="preserve">, </w:t>
      </w:r>
      <w:bookmarkStart w:id="7" w:name="dieu_11"/>
      <w:r w:rsidRPr="007A6786">
        <w:rPr>
          <w:bCs/>
          <w:sz w:val="28"/>
          <w:szCs w:val="28"/>
          <w:shd w:val="clear" w:color="auto" w:fill="FFFFFF"/>
          <w:lang w:val="pt-BR"/>
        </w:rPr>
        <w:t>Tổ in sao đề thi</w:t>
      </w:r>
      <w:bookmarkEnd w:id="7"/>
      <w:r w:rsidRPr="007A6786">
        <w:rPr>
          <w:sz w:val="28"/>
          <w:szCs w:val="28"/>
          <w:lang w:val="pt-BR"/>
        </w:rPr>
        <w:t xml:space="preserve"> của Hội đồng tuyển dụng: Trong </w:t>
      </w:r>
      <w:r w:rsidRPr="007A6786">
        <w:rPr>
          <w:b/>
          <w:bCs/>
          <w:sz w:val="28"/>
          <w:szCs w:val="28"/>
          <w:lang w:val="pt-BR"/>
        </w:rPr>
        <w:t>tháng</w:t>
      </w:r>
      <w:r w:rsidRPr="007A6786">
        <w:rPr>
          <w:sz w:val="28"/>
          <w:szCs w:val="28"/>
          <w:lang w:val="pt-BR"/>
        </w:rPr>
        <w:t xml:space="preserve"> </w:t>
      </w:r>
      <w:r w:rsidR="00AB6237" w:rsidRPr="00AB6237">
        <w:rPr>
          <w:b/>
          <w:bCs/>
          <w:sz w:val="28"/>
          <w:szCs w:val="28"/>
          <w:lang w:val="pt-BR"/>
        </w:rPr>
        <w:t>12</w:t>
      </w:r>
      <w:r w:rsidRPr="00AB6237">
        <w:rPr>
          <w:b/>
          <w:bCs/>
          <w:sz w:val="28"/>
          <w:szCs w:val="28"/>
          <w:lang w:val="pt-BR"/>
        </w:rPr>
        <w:t>/</w:t>
      </w:r>
      <w:r w:rsidRPr="007A6786">
        <w:rPr>
          <w:b/>
          <w:sz w:val="28"/>
          <w:szCs w:val="28"/>
          <w:lang w:val="pt-BR"/>
        </w:rPr>
        <w:t>202</w:t>
      </w:r>
      <w:r w:rsidR="00AB6237">
        <w:rPr>
          <w:b/>
          <w:sz w:val="28"/>
          <w:szCs w:val="28"/>
          <w:lang w:val="pt-BR"/>
        </w:rPr>
        <w:t>5</w:t>
      </w:r>
      <w:r w:rsidRPr="007A6786">
        <w:rPr>
          <w:sz w:val="28"/>
          <w:szCs w:val="28"/>
          <w:lang w:val="pt-BR"/>
        </w:rPr>
        <w:t>.</w:t>
      </w:r>
    </w:p>
    <w:p w14:paraId="55C7F18B" w14:textId="02023527" w:rsidR="000B011C" w:rsidRPr="007A6786" w:rsidRDefault="000B011C" w:rsidP="002D7AD4">
      <w:pPr>
        <w:spacing w:before="120"/>
        <w:ind w:firstLine="567"/>
        <w:jc w:val="both"/>
        <w:rPr>
          <w:b/>
          <w:sz w:val="28"/>
          <w:szCs w:val="28"/>
          <w:lang w:val="pt-BR"/>
        </w:rPr>
      </w:pPr>
      <w:r w:rsidRPr="007A6786">
        <w:rPr>
          <w:sz w:val="28"/>
          <w:szCs w:val="28"/>
          <w:lang w:val="pt-BR"/>
        </w:rPr>
        <w:t>- Kiểm tra Phiếu đăng ký dự tuyển; thông báo kết quả kiểm tra Phiếu</w:t>
      </w:r>
      <w:r w:rsidR="00A92E56" w:rsidRPr="007A6786">
        <w:rPr>
          <w:sz w:val="28"/>
          <w:szCs w:val="28"/>
          <w:lang w:val="pt-BR"/>
        </w:rPr>
        <w:t xml:space="preserve"> </w:t>
      </w:r>
      <w:r w:rsidRPr="007A6786">
        <w:rPr>
          <w:sz w:val="28"/>
          <w:szCs w:val="28"/>
          <w:lang w:val="pt-BR"/>
        </w:rPr>
        <w:t xml:space="preserve">đăng ký dự tuyển và triệu tập thí sinh đủ điều kiện, tiêu chuẩn dự thi Vòng </w:t>
      </w:r>
      <w:r w:rsidR="000E0EF1" w:rsidRPr="007A6786">
        <w:rPr>
          <w:sz w:val="28"/>
          <w:szCs w:val="28"/>
          <w:lang w:val="pt-BR"/>
        </w:rPr>
        <w:t>2</w:t>
      </w:r>
      <w:r w:rsidR="00A92E56" w:rsidRPr="007A6786">
        <w:rPr>
          <w:sz w:val="28"/>
          <w:szCs w:val="28"/>
          <w:lang w:val="pt-BR"/>
        </w:rPr>
        <w:t xml:space="preserve"> </w:t>
      </w:r>
      <w:r w:rsidRPr="007A6786">
        <w:rPr>
          <w:sz w:val="28"/>
          <w:szCs w:val="28"/>
          <w:lang w:val="pt-BR"/>
        </w:rPr>
        <w:t>trên Cổng thông tin điện tử của Sở (</w:t>
      </w:r>
      <w:hyperlink r:id="rId10" w:history="1">
        <w:r w:rsidRPr="007A6786">
          <w:rPr>
            <w:sz w:val="28"/>
            <w:szCs w:val="28"/>
            <w:lang w:val="pt-BR"/>
          </w:rPr>
          <w:t>http://hatinh.edu.vn</w:t>
        </w:r>
      </w:hyperlink>
      <w:r w:rsidRPr="007A6786">
        <w:rPr>
          <w:sz w:val="28"/>
          <w:szCs w:val="28"/>
          <w:lang w:val="pt-BR"/>
        </w:rPr>
        <w:t>); niêm yết công khai tại tr</w:t>
      </w:r>
      <w:r w:rsidR="00A92E56" w:rsidRPr="007A6786">
        <w:rPr>
          <w:sz w:val="28"/>
          <w:szCs w:val="28"/>
          <w:lang w:val="pt-BR"/>
        </w:rPr>
        <w:t xml:space="preserve">ụ sở và gửi trực tiếp cho người </w:t>
      </w:r>
      <w:r w:rsidRPr="007A6786">
        <w:rPr>
          <w:sz w:val="28"/>
          <w:szCs w:val="28"/>
          <w:lang w:val="pt-BR"/>
        </w:rPr>
        <w:t>đăng ký dự tuyển theo địa chỉ đã đăng ký: Hoàn thành tr</w:t>
      </w:r>
      <w:r w:rsidR="007472D8" w:rsidRPr="007A6786">
        <w:rPr>
          <w:sz w:val="28"/>
          <w:szCs w:val="28"/>
          <w:lang w:val="pt-BR"/>
        </w:rPr>
        <w:t xml:space="preserve">ong </w:t>
      </w:r>
      <w:r w:rsidR="007472D8" w:rsidRPr="007A6786">
        <w:rPr>
          <w:b/>
          <w:bCs/>
          <w:sz w:val="28"/>
          <w:szCs w:val="28"/>
          <w:lang w:val="pt-BR"/>
        </w:rPr>
        <w:t>tháng</w:t>
      </w:r>
      <w:r w:rsidR="007472D8" w:rsidRPr="007A6786">
        <w:rPr>
          <w:sz w:val="28"/>
          <w:szCs w:val="28"/>
          <w:lang w:val="pt-BR"/>
        </w:rPr>
        <w:t xml:space="preserve"> </w:t>
      </w:r>
      <w:r w:rsidR="008D5407" w:rsidRPr="007A6786">
        <w:rPr>
          <w:b/>
          <w:sz w:val="28"/>
          <w:szCs w:val="28"/>
          <w:lang w:val="pt-BR"/>
        </w:rPr>
        <w:t>1</w:t>
      </w:r>
      <w:r w:rsidR="00AB6237">
        <w:rPr>
          <w:b/>
          <w:sz w:val="28"/>
          <w:szCs w:val="28"/>
          <w:lang w:val="pt-BR"/>
        </w:rPr>
        <w:t>2</w:t>
      </w:r>
      <w:r w:rsidRPr="007A6786">
        <w:rPr>
          <w:b/>
          <w:sz w:val="28"/>
          <w:szCs w:val="28"/>
          <w:lang w:val="pt-BR"/>
        </w:rPr>
        <w:t>/202</w:t>
      </w:r>
      <w:r w:rsidR="007472D8" w:rsidRPr="007A6786">
        <w:rPr>
          <w:b/>
          <w:sz w:val="28"/>
          <w:szCs w:val="28"/>
          <w:lang w:val="pt-BR"/>
        </w:rPr>
        <w:t>5</w:t>
      </w:r>
      <w:r w:rsidRPr="007A6786">
        <w:rPr>
          <w:b/>
          <w:sz w:val="28"/>
          <w:szCs w:val="28"/>
          <w:lang w:val="pt-BR"/>
        </w:rPr>
        <w:t>.</w:t>
      </w:r>
    </w:p>
    <w:p w14:paraId="3EAE05E9" w14:textId="4FF0F259" w:rsidR="000B011C" w:rsidRPr="007A6786" w:rsidRDefault="000B011C" w:rsidP="002D7AD4">
      <w:pPr>
        <w:spacing w:before="120"/>
        <w:ind w:firstLine="567"/>
        <w:jc w:val="both"/>
        <w:rPr>
          <w:sz w:val="28"/>
          <w:szCs w:val="28"/>
          <w:lang w:val="pt-BR"/>
        </w:rPr>
      </w:pPr>
      <w:r w:rsidRPr="007A6786">
        <w:rPr>
          <w:sz w:val="28"/>
          <w:szCs w:val="28"/>
          <w:lang w:val="pt-BR"/>
        </w:rPr>
        <w:t xml:space="preserve">- Tổ chức </w:t>
      </w:r>
      <w:r w:rsidR="00BA7560">
        <w:rPr>
          <w:sz w:val="28"/>
          <w:szCs w:val="28"/>
          <w:lang w:val="pt-BR"/>
        </w:rPr>
        <w:t>kiểm tra sát hạch</w:t>
      </w:r>
      <w:r w:rsidRPr="007A6786">
        <w:rPr>
          <w:sz w:val="28"/>
          <w:szCs w:val="28"/>
          <w:lang w:val="pt-BR"/>
        </w:rPr>
        <w:t>, công bố kết quả: Hoàn thành tr</w:t>
      </w:r>
      <w:r w:rsidR="007472D8" w:rsidRPr="007A6786">
        <w:rPr>
          <w:sz w:val="28"/>
          <w:szCs w:val="28"/>
          <w:lang w:val="pt-BR"/>
        </w:rPr>
        <w:t xml:space="preserve">ong </w:t>
      </w:r>
      <w:r w:rsidR="00D061EE" w:rsidRPr="007A6786">
        <w:rPr>
          <w:b/>
          <w:bCs/>
          <w:sz w:val="28"/>
          <w:szCs w:val="28"/>
          <w:lang w:val="pt-BR"/>
        </w:rPr>
        <w:t xml:space="preserve">tháng </w:t>
      </w:r>
      <w:r w:rsidR="00BA7560">
        <w:rPr>
          <w:b/>
          <w:bCs/>
          <w:sz w:val="28"/>
          <w:szCs w:val="28"/>
          <w:lang w:val="pt-BR"/>
        </w:rPr>
        <w:t>01</w:t>
      </w:r>
      <w:r w:rsidR="00AC6C93" w:rsidRPr="007A6786">
        <w:rPr>
          <w:b/>
          <w:sz w:val="28"/>
          <w:szCs w:val="28"/>
          <w:lang w:val="pt-BR"/>
        </w:rPr>
        <w:t>/202</w:t>
      </w:r>
      <w:r w:rsidR="00C40DC0">
        <w:rPr>
          <w:b/>
          <w:sz w:val="28"/>
          <w:szCs w:val="28"/>
          <w:lang w:val="pt-BR"/>
        </w:rPr>
        <w:t>6</w:t>
      </w:r>
      <w:r w:rsidRPr="007A6786">
        <w:rPr>
          <w:sz w:val="28"/>
          <w:szCs w:val="28"/>
          <w:lang w:val="pt-BR"/>
        </w:rPr>
        <w:t>.</w:t>
      </w:r>
    </w:p>
    <w:p w14:paraId="38A14E66" w14:textId="2A034203" w:rsidR="000B011C" w:rsidRPr="007A6786" w:rsidRDefault="000B011C" w:rsidP="002D7AD4">
      <w:pPr>
        <w:spacing w:before="120"/>
        <w:ind w:firstLine="567"/>
        <w:jc w:val="both"/>
        <w:rPr>
          <w:sz w:val="28"/>
          <w:szCs w:val="28"/>
          <w:lang w:val="pt-BR"/>
        </w:rPr>
      </w:pPr>
      <w:r w:rsidRPr="007A6786">
        <w:rPr>
          <w:sz w:val="28"/>
          <w:szCs w:val="28"/>
          <w:lang w:val="pt-BR"/>
        </w:rPr>
        <w:t>- Thu và kiểm tra đối chiếu văn bằng, chứng chỉ gốc của các thí sinh trúng tuy</w:t>
      </w:r>
      <w:r w:rsidR="00A92E56" w:rsidRPr="007A6786">
        <w:rPr>
          <w:sz w:val="28"/>
          <w:szCs w:val="28"/>
          <w:lang w:val="pt-BR"/>
        </w:rPr>
        <w:t>ển</w:t>
      </w:r>
      <w:r w:rsidRPr="007A6786">
        <w:rPr>
          <w:sz w:val="28"/>
          <w:szCs w:val="28"/>
          <w:lang w:val="pt-BR"/>
        </w:rPr>
        <w:t>: T</w:t>
      </w:r>
      <w:r w:rsidR="007472D8" w:rsidRPr="007A6786">
        <w:rPr>
          <w:sz w:val="28"/>
          <w:szCs w:val="28"/>
          <w:lang w:val="pt-BR"/>
        </w:rPr>
        <w:t xml:space="preserve">rong </w:t>
      </w:r>
      <w:r w:rsidR="00D061EE" w:rsidRPr="007A6786">
        <w:rPr>
          <w:b/>
          <w:bCs/>
          <w:sz w:val="28"/>
          <w:szCs w:val="28"/>
          <w:lang w:val="pt-BR"/>
        </w:rPr>
        <w:t>tháng</w:t>
      </w:r>
      <w:r w:rsidR="00D061EE" w:rsidRPr="007A6786">
        <w:rPr>
          <w:sz w:val="28"/>
          <w:szCs w:val="28"/>
          <w:lang w:val="pt-BR"/>
        </w:rPr>
        <w:t xml:space="preserve"> </w:t>
      </w:r>
      <w:r w:rsidR="006B5442" w:rsidRPr="006B5442">
        <w:rPr>
          <w:b/>
          <w:bCs/>
          <w:sz w:val="28"/>
          <w:szCs w:val="28"/>
          <w:lang w:val="pt-BR"/>
        </w:rPr>
        <w:t>01</w:t>
      </w:r>
      <w:r w:rsidR="00AC6C93" w:rsidRPr="006B5442">
        <w:rPr>
          <w:b/>
          <w:bCs/>
          <w:sz w:val="28"/>
          <w:szCs w:val="28"/>
          <w:lang w:val="pt-BR"/>
        </w:rPr>
        <w:t>/</w:t>
      </w:r>
      <w:r w:rsidR="00AC6C93" w:rsidRPr="007A6786">
        <w:rPr>
          <w:b/>
          <w:sz w:val="28"/>
          <w:szCs w:val="28"/>
          <w:lang w:val="pt-BR"/>
        </w:rPr>
        <w:t>202</w:t>
      </w:r>
      <w:r w:rsidR="00057D90">
        <w:rPr>
          <w:b/>
          <w:sz w:val="28"/>
          <w:szCs w:val="28"/>
          <w:lang w:val="pt-BR"/>
        </w:rPr>
        <w:t>6</w:t>
      </w:r>
      <w:r w:rsidRPr="007A6786">
        <w:rPr>
          <w:sz w:val="28"/>
          <w:szCs w:val="28"/>
          <w:lang w:val="pt-BR"/>
        </w:rPr>
        <w:t>.</w:t>
      </w:r>
    </w:p>
    <w:p w14:paraId="1F496617" w14:textId="066B7A1E" w:rsidR="000B011C" w:rsidRPr="007A6786" w:rsidRDefault="000B011C" w:rsidP="002D7AD4">
      <w:pPr>
        <w:spacing w:before="120"/>
        <w:ind w:firstLine="567"/>
        <w:jc w:val="both"/>
        <w:rPr>
          <w:sz w:val="28"/>
          <w:szCs w:val="28"/>
          <w:lang w:val="pt-BR"/>
        </w:rPr>
      </w:pPr>
      <w:r w:rsidRPr="007A6786">
        <w:rPr>
          <w:sz w:val="28"/>
          <w:szCs w:val="28"/>
          <w:lang w:val="pt-BR"/>
        </w:rPr>
        <w:t>- Quyết định tuyển dụng: Giám đốc Sở Giáo dục</w:t>
      </w:r>
      <w:r w:rsidR="00A92E56" w:rsidRPr="007A6786">
        <w:rPr>
          <w:sz w:val="28"/>
          <w:szCs w:val="28"/>
          <w:lang w:val="pt-BR"/>
        </w:rPr>
        <w:t xml:space="preserve"> và Đào tạo ban hành quyết định </w:t>
      </w:r>
      <w:r w:rsidRPr="007A6786">
        <w:rPr>
          <w:sz w:val="28"/>
          <w:szCs w:val="28"/>
          <w:lang w:val="pt-BR"/>
        </w:rPr>
        <w:t>tuyển dụng viên chức: T</w:t>
      </w:r>
      <w:r w:rsidR="007472D8" w:rsidRPr="007A6786">
        <w:rPr>
          <w:sz w:val="28"/>
          <w:szCs w:val="28"/>
          <w:lang w:val="pt-BR"/>
        </w:rPr>
        <w:t xml:space="preserve">rong </w:t>
      </w:r>
      <w:r w:rsidR="007472D8" w:rsidRPr="007A6786">
        <w:rPr>
          <w:b/>
          <w:bCs/>
          <w:sz w:val="28"/>
          <w:szCs w:val="28"/>
          <w:lang w:val="pt-BR"/>
        </w:rPr>
        <w:t xml:space="preserve">tháng </w:t>
      </w:r>
      <w:r w:rsidR="006B5442">
        <w:rPr>
          <w:b/>
          <w:bCs/>
          <w:sz w:val="28"/>
          <w:szCs w:val="28"/>
          <w:lang w:val="pt-BR"/>
        </w:rPr>
        <w:t>01</w:t>
      </w:r>
      <w:r w:rsidR="00AC6C93" w:rsidRPr="007A6786">
        <w:rPr>
          <w:b/>
          <w:sz w:val="28"/>
          <w:szCs w:val="28"/>
          <w:lang w:val="pt-BR"/>
        </w:rPr>
        <w:t>/202</w:t>
      </w:r>
      <w:r w:rsidR="00057D90">
        <w:rPr>
          <w:b/>
          <w:sz w:val="28"/>
          <w:szCs w:val="28"/>
          <w:lang w:val="pt-BR"/>
        </w:rPr>
        <w:t>6</w:t>
      </w:r>
      <w:r w:rsidRPr="007A6786">
        <w:rPr>
          <w:sz w:val="28"/>
          <w:szCs w:val="28"/>
          <w:lang w:val="pt-BR"/>
        </w:rPr>
        <w:t>.</w:t>
      </w:r>
    </w:p>
    <w:p w14:paraId="5DDE3B53" w14:textId="77777777" w:rsidR="000B011C" w:rsidRPr="007A6786" w:rsidRDefault="000B011C" w:rsidP="002D7AD4">
      <w:pPr>
        <w:spacing w:before="120"/>
        <w:ind w:firstLine="567"/>
        <w:jc w:val="both"/>
        <w:rPr>
          <w:sz w:val="28"/>
          <w:szCs w:val="28"/>
          <w:lang w:val="pt-BR"/>
        </w:rPr>
      </w:pPr>
      <w:r w:rsidRPr="007A6786">
        <w:rPr>
          <w:sz w:val="28"/>
          <w:szCs w:val="28"/>
          <w:lang w:val="pt-BR"/>
        </w:rPr>
        <w:t>Trong thời hạn 30 ngày kể từ ngày có quyết định tuyển dụng, người trúng</w:t>
      </w:r>
      <w:r w:rsidR="00A92E56" w:rsidRPr="007A6786">
        <w:rPr>
          <w:sz w:val="28"/>
          <w:szCs w:val="28"/>
          <w:lang w:val="pt-BR"/>
        </w:rPr>
        <w:t xml:space="preserve"> </w:t>
      </w:r>
      <w:r w:rsidRPr="007A6786">
        <w:rPr>
          <w:sz w:val="28"/>
          <w:szCs w:val="28"/>
          <w:lang w:val="pt-BR"/>
        </w:rPr>
        <w:t>tuyển phải đến các đơn vị đã trúng tuyển nhận việc. Trường hợp người được tuyển</w:t>
      </w:r>
      <w:r w:rsidR="00A92E56" w:rsidRPr="007A6786">
        <w:rPr>
          <w:sz w:val="28"/>
          <w:szCs w:val="28"/>
          <w:lang w:val="pt-BR"/>
        </w:rPr>
        <w:t xml:space="preserve"> </w:t>
      </w:r>
      <w:r w:rsidRPr="007A6786">
        <w:rPr>
          <w:sz w:val="28"/>
          <w:szCs w:val="28"/>
          <w:lang w:val="pt-BR"/>
        </w:rPr>
        <w:t>dụng có lý do chính đáng mà không thể đến nhận việc thì phải làm đơn xin gia hạn</w:t>
      </w:r>
      <w:r w:rsidR="00A92E56" w:rsidRPr="007A6786">
        <w:rPr>
          <w:sz w:val="28"/>
          <w:szCs w:val="28"/>
          <w:lang w:val="pt-BR"/>
        </w:rPr>
        <w:t xml:space="preserve"> </w:t>
      </w:r>
      <w:r w:rsidRPr="007A6786">
        <w:rPr>
          <w:sz w:val="28"/>
          <w:szCs w:val="28"/>
          <w:lang w:val="pt-BR"/>
        </w:rPr>
        <w:t>trước khi kết thúc thời hạn nêu trên gửi Sở Giáo dục và Đào tạo. Thời gian gia hạn</w:t>
      </w:r>
      <w:r w:rsidR="00A92E56" w:rsidRPr="007A6786">
        <w:rPr>
          <w:sz w:val="28"/>
          <w:szCs w:val="28"/>
          <w:lang w:val="pt-BR"/>
        </w:rPr>
        <w:t xml:space="preserve"> </w:t>
      </w:r>
      <w:r w:rsidRPr="007A6786">
        <w:rPr>
          <w:sz w:val="28"/>
          <w:szCs w:val="28"/>
          <w:lang w:val="pt-BR"/>
        </w:rPr>
        <w:t>không quá 30 ngày kể từ ngày hết thời hạn nhận việc; đối với người học tập,</w:t>
      </w:r>
      <w:r w:rsidR="00A92E56" w:rsidRPr="007A6786">
        <w:rPr>
          <w:sz w:val="28"/>
          <w:szCs w:val="28"/>
          <w:lang w:val="pt-BR"/>
        </w:rPr>
        <w:t xml:space="preserve"> </w:t>
      </w:r>
      <w:r w:rsidRPr="007A6786">
        <w:rPr>
          <w:sz w:val="28"/>
          <w:szCs w:val="28"/>
          <w:lang w:val="pt-BR"/>
        </w:rPr>
        <w:t>sinh sống, làm việc tại nước ngoài thì thời gian gia hạn không quá 45 ngày.</w:t>
      </w:r>
    </w:p>
    <w:p w14:paraId="3196B71F" w14:textId="77777777" w:rsidR="000B011C" w:rsidRPr="007A6786" w:rsidRDefault="000B011C" w:rsidP="002D7AD4">
      <w:pPr>
        <w:spacing w:before="120"/>
        <w:ind w:firstLine="567"/>
        <w:jc w:val="both"/>
        <w:rPr>
          <w:sz w:val="28"/>
          <w:szCs w:val="28"/>
          <w:lang w:val="pt-BR"/>
        </w:rPr>
      </w:pPr>
      <w:r w:rsidRPr="007A6786">
        <w:rPr>
          <w:bCs/>
          <w:i/>
          <w:iCs/>
          <w:sz w:val="28"/>
          <w:szCs w:val="28"/>
          <w:lang w:val="pt-BR"/>
        </w:rPr>
        <w:t>(Trong trường hợp có điều chỉnh về thời gian thi, Sở Giáo dục và Đào tạo sẽ thông báo để thí sinh biết).</w:t>
      </w:r>
      <w:r w:rsidRPr="007A6786">
        <w:rPr>
          <w:sz w:val="28"/>
          <w:szCs w:val="28"/>
          <w:lang w:val="pt-BR"/>
        </w:rPr>
        <w:t xml:space="preserve"> </w:t>
      </w:r>
    </w:p>
    <w:p w14:paraId="7DFBDD2D" w14:textId="77777777" w:rsidR="000B011C" w:rsidRPr="007A6786" w:rsidRDefault="000B011C" w:rsidP="002D7AD4">
      <w:pPr>
        <w:spacing w:before="120"/>
        <w:ind w:firstLine="567"/>
        <w:jc w:val="both"/>
        <w:rPr>
          <w:sz w:val="28"/>
          <w:szCs w:val="28"/>
          <w:lang w:val="pt-BR"/>
        </w:rPr>
      </w:pPr>
      <w:r w:rsidRPr="001214DB">
        <w:rPr>
          <w:b/>
          <w:sz w:val="28"/>
          <w:szCs w:val="28"/>
          <w:lang w:val="pt-BR"/>
        </w:rPr>
        <w:t>2. Lệ phí tuyển</w:t>
      </w:r>
      <w:r w:rsidR="00294D34">
        <w:rPr>
          <w:b/>
          <w:sz w:val="28"/>
          <w:szCs w:val="28"/>
          <w:lang w:val="pt-BR"/>
        </w:rPr>
        <w:t xml:space="preserve"> dụng</w:t>
      </w:r>
      <w:r w:rsidRPr="001214DB">
        <w:rPr>
          <w:b/>
          <w:sz w:val="28"/>
          <w:szCs w:val="28"/>
          <w:lang w:val="pt-BR"/>
        </w:rPr>
        <w:t xml:space="preserve">: </w:t>
      </w:r>
    </w:p>
    <w:p w14:paraId="4260FB0A" w14:textId="77777777" w:rsidR="000B011C" w:rsidRPr="007A6786" w:rsidRDefault="000B011C" w:rsidP="002D7AD4">
      <w:pPr>
        <w:spacing w:before="120"/>
        <w:ind w:firstLine="567"/>
        <w:jc w:val="both"/>
        <w:rPr>
          <w:sz w:val="28"/>
          <w:szCs w:val="28"/>
          <w:lang w:val="pt-BR"/>
        </w:rPr>
      </w:pPr>
      <w:r w:rsidRPr="007A6786">
        <w:rPr>
          <w:sz w:val="28"/>
          <w:szCs w:val="28"/>
          <w:lang w:val="pt-BR"/>
        </w:rPr>
        <w:t>Thực hiện theo Thông tư số 92/2021/TT-BTC n</w:t>
      </w:r>
      <w:r w:rsidR="00A92E56" w:rsidRPr="007A6786">
        <w:rPr>
          <w:sz w:val="28"/>
          <w:szCs w:val="28"/>
          <w:lang w:val="pt-BR"/>
        </w:rPr>
        <w:t xml:space="preserve">gày 28/10/2021 của Bộ Tài chính </w:t>
      </w:r>
      <w:r w:rsidRPr="007A6786">
        <w:rPr>
          <w:sz w:val="28"/>
          <w:szCs w:val="28"/>
          <w:lang w:val="pt-BR"/>
        </w:rPr>
        <w:t>quy định mức thu, chế độ thu, nộp, quản lý và sử dụng phí tuyển dụng, dự thi nâng ngạch, thăng hạng công chức, viên chức.</w:t>
      </w:r>
    </w:p>
    <w:p w14:paraId="1D8B737F" w14:textId="77777777" w:rsidR="000B011C" w:rsidRPr="007A6786" w:rsidRDefault="000B011C" w:rsidP="002D7AD4">
      <w:pPr>
        <w:spacing w:before="120"/>
        <w:ind w:firstLine="567"/>
        <w:jc w:val="both"/>
        <w:rPr>
          <w:sz w:val="28"/>
          <w:szCs w:val="28"/>
          <w:lang w:val="pt-BR"/>
        </w:rPr>
      </w:pPr>
      <w:r w:rsidRPr="007A6786">
        <w:rPr>
          <w:sz w:val="28"/>
          <w:szCs w:val="28"/>
          <w:lang w:val="pt-BR"/>
        </w:rPr>
        <w:lastRenderedPageBreak/>
        <w:t>2.1. Lệ phí tuyển</w:t>
      </w:r>
      <w:r w:rsidR="00294D34" w:rsidRPr="007A6786">
        <w:rPr>
          <w:sz w:val="28"/>
          <w:szCs w:val="28"/>
          <w:lang w:val="pt-BR"/>
        </w:rPr>
        <w:t xml:space="preserve"> dụng</w:t>
      </w:r>
      <w:r w:rsidRPr="007A6786">
        <w:rPr>
          <w:sz w:val="28"/>
          <w:szCs w:val="28"/>
          <w:lang w:val="pt-BR"/>
        </w:rPr>
        <w:t>: Dưới 100 thí sinh là 500.000 đồng/thí sinh; Từ 100 đến dưới 500 thí sinh là 400.000 đồng/thí sinh; Từ 500 thí sinh trở lên là 300.000 đồng/thí sinh.</w:t>
      </w:r>
    </w:p>
    <w:p w14:paraId="09DA7FD8" w14:textId="77777777" w:rsidR="000B011C" w:rsidRPr="007A6786" w:rsidRDefault="000B011C" w:rsidP="002D7AD4">
      <w:pPr>
        <w:spacing w:before="120"/>
        <w:ind w:firstLine="567"/>
        <w:jc w:val="both"/>
        <w:rPr>
          <w:i/>
          <w:sz w:val="28"/>
          <w:szCs w:val="28"/>
          <w:lang w:val="pt-BR"/>
        </w:rPr>
      </w:pPr>
      <w:r w:rsidRPr="007A6786">
        <w:rPr>
          <w:i/>
          <w:sz w:val="28"/>
          <w:szCs w:val="28"/>
          <w:lang w:val="pt-BR"/>
        </w:rPr>
        <w:t xml:space="preserve">(Lệ phí </w:t>
      </w:r>
      <w:r w:rsidR="003A06EF" w:rsidRPr="007A6786">
        <w:rPr>
          <w:i/>
          <w:sz w:val="28"/>
          <w:szCs w:val="28"/>
          <w:lang w:val="pt-BR"/>
        </w:rPr>
        <w:t>xét</w:t>
      </w:r>
      <w:r w:rsidRPr="007A6786">
        <w:rPr>
          <w:i/>
          <w:sz w:val="28"/>
          <w:szCs w:val="28"/>
          <w:lang w:val="pt-BR"/>
        </w:rPr>
        <w:t xml:space="preserve"> tuyển do các thí sinh nộp trực tiếp tại địa điểm tiếp nhận hồ sơ).</w:t>
      </w:r>
    </w:p>
    <w:p w14:paraId="78C8B530" w14:textId="77777777" w:rsidR="000B011C" w:rsidRPr="007A6786" w:rsidRDefault="000B011C" w:rsidP="002D7AD4">
      <w:pPr>
        <w:spacing w:before="120"/>
        <w:ind w:firstLine="567"/>
        <w:jc w:val="both"/>
        <w:rPr>
          <w:sz w:val="28"/>
          <w:szCs w:val="28"/>
          <w:lang w:val="pt-BR"/>
        </w:rPr>
      </w:pPr>
      <w:r w:rsidRPr="001214DB">
        <w:rPr>
          <w:b/>
          <w:bCs/>
          <w:sz w:val="28"/>
          <w:szCs w:val="28"/>
          <w:lang w:val="vi-VN"/>
        </w:rPr>
        <w:t>V</w:t>
      </w:r>
      <w:r w:rsidRPr="007A6786">
        <w:rPr>
          <w:b/>
          <w:bCs/>
          <w:sz w:val="28"/>
          <w:szCs w:val="28"/>
          <w:lang w:val="pt-BR"/>
        </w:rPr>
        <w:t>II</w:t>
      </w:r>
      <w:r w:rsidR="00596DC9" w:rsidRPr="007A6786">
        <w:rPr>
          <w:b/>
          <w:bCs/>
          <w:sz w:val="28"/>
          <w:szCs w:val="28"/>
          <w:lang w:val="pt-BR"/>
        </w:rPr>
        <w:t>I</w:t>
      </w:r>
      <w:r w:rsidRPr="001214DB">
        <w:rPr>
          <w:b/>
          <w:bCs/>
          <w:sz w:val="28"/>
          <w:szCs w:val="28"/>
          <w:lang w:val="vi-VN"/>
        </w:rPr>
        <w:t>. TỔ CHỨC THỰC HIỆN</w:t>
      </w:r>
    </w:p>
    <w:p w14:paraId="46DBD92A" w14:textId="08F92B56" w:rsidR="000B011C" w:rsidRPr="00B02BE2" w:rsidRDefault="000B011C" w:rsidP="002D7AD4">
      <w:pPr>
        <w:spacing w:before="120"/>
        <w:ind w:firstLine="567"/>
        <w:jc w:val="both"/>
        <w:rPr>
          <w:b/>
          <w:bCs/>
          <w:i/>
          <w:iCs/>
          <w:sz w:val="28"/>
          <w:szCs w:val="28"/>
          <w:lang w:val="pt-BR"/>
        </w:rPr>
      </w:pPr>
      <w:r w:rsidRPr="00B02BE2">
        <w:rPr>
          <w:b/>
          <w:bCs/>
          <w:i/>
          <w:iCs/>
          <w:sz w:val="28"/>
          <w:szCs w:val="28"/>
          <w:lang w:val="pt-BR"/>
        </w:rPr>
        <w:t>1. Phòng Tổ chức</w:t>
      </w:r>
      <w:r w:rsidR="00D83316" w:rsidRPr="00B02BE2">
        <w:rPr>
          <w:b/>
          <w:bCs/>
          <w:i/>
          <w:iCs/>
          <w:sz w:val="28"/>
          <w:szCs w:val="28"/>
          <w:lang w:val="pt-BR"/>
        </w:rPr>
        <w:t xml:space="preserve"> c</w:t>
      </w:r>
      <w:r w:rsidRPr="00B02BE2">
        <w:rPr>
          <w:b/>
          <w:bCs/>
          <w:i/>
          <w:iCs/>
          <w:sz w:val="28"/>
          <w:szCs w:val="28"/>
          <w:lang w:val="pt-BR"/>
        </w:rPr>
        <w:t>án bộ</w:t>
      </w:r>
    </w:p>
    <w:p w14:paraId="7B26FB4B" w14:textId="77777777" w:rsidR="000B011C" w:rsidRPr="007A6786" w:rsidRDefault="000B011C" w:rsidP="002D7AD4">
      <w:pPr>
        <w:spacing w:before="120"/>
        <w:ind w:firstLine="567"/>
        <w:jc w:val="both"/>
        <w:rPr>
          <w:sz w:val="28"/>
          <w:szCs w:val="28"/>
          <w:lang w:val="pt-BR"/>
        </w:rPr>
      </w:pPr>
      <w:r w:rsidRPr="007A6786">
        <w:rPr>
          <w:sz w:val="28"/>
          <w:szCs w:val="28"/>
          <w:lang w:val="pt-BR"/>
        </w:rPr>
        <w:t>- Tham mưu Giám đốc Sở thành lập Hội đồng tuyển dụng. Tham mưu Hội</w:t>
      </w:r>
      <w:r w:rsidR="00A92E56" w:rsidRPr="007A6786">
        <w:rPr>
          <w:sz w:val="28"/>
          <w:szCs w:val="28"/>
          <w:lang w:val="pt-BR"/>
        </w:rPr>
        <w:t xml:space="preserve"> </w:t>
      </w:r>
      <w:r w:rsidRPr="007A6786">
        <w:rPr>
          <w:sz w:val="28"/>
          <w:szCs w:val="28"/>
          <w:lang w:val="pt-BR"/>
        </w:rPr>
        <w:t>đồng tuyển dụng thành lập các bộ phận giúp việc của Hội đồng theo quy định.</w:t>
      </w:r>
    </w:p>
    <w:p w14:paraId="26029678" w14:textId="77777777" w:rsidR="0068503E" w:rsidRPr="007A6786" w:rsidRDefault="0068503E" w:rsidP="0068503E">
      <w:pPr>
        <w:spacing w:before="120"/>
        <w:ind w:firstLine="567"/>
        <w:jc w:val="both"/>
        <w:rPr>
          <w:sz w:val="28"/>
          <w:szCs w:val="28"/>
          <w:lang w:val="pt-BR"/>
        </w:rPr>
      </w:pPr>
      <w:r w:rsidRPr="007A6786">
        <w:rPr>
          <w:sz w:val="28"/>
          <w:szCs w:val="28"/>
          <w:lang w:val="pt-BR"/>
        </w:rPr>
        <w:t>- Tham mưu Giám đốc Sở ban hành Quyết định thành lập Ban Giám sát, thực hiện nhiệm vụ giám sát theo quy định.</w:t>
      </w:r>
    </w:p>
    <w:p w14:paraId="218360B0" w14:textId="77777777" w:rsidR="000B011C" w:rsidRPr="007A6786" w:rsidRDefault="00244278" w:rsidP="002D7AD4">
      <w:pPr>
        <w:spacing w:before="120"/>
        <w:ind w:firstLine="567"/>
        <w:jc w:val="both"/>
        <w:rPr>
          <w:sz w:val="28"/>
          <w:szCs w:val="28"/>
          <w:lang w:val="pt-BR"/>
        </w:rPr>
      </w:pPr>
      <w:r w:rsidRPr="007A6786">
        <w:rPr>
          <w:sz w:val="28"/>
          <w:szCs w:val="28"/>
          <w:lang w:val="pt-BR"/>
        </w:rPr>
        <w:t>- Tham mưu thông báo tuyển dụng.</w:t>
      </w:r>
    </w:p>
    <w:p w14:paraId="4820FDE7" w14:textId="77777777" w:rsidR="000B011C" w:rsidRPr="007A6786" w:rsidRDefault="000B011C" w:rsidP="002D7AD4">
      <w:pPr>
        <w:spacing w:before="120"/>
        <w:ind w:firstLine="567"/>
        <w:jc w:val="both"/>
        <w:rPr>
          <w:sz w:val="28"/>
          <w:szCs w:val="28"/>
          <w:lang w:val="pt-BR"/>
        </w:rPr>
      </w:pPr>
      <w:r w:rsidRPr="007A6786">
        <w:rPr>
          <w:sz w:val="28"/>
          <w:szCs w:val="28"/>
          <w:lang w:val="pt-BR"/>
        </w:rPr>
        <w:t>- Chuẩn bị hồ sơ, tài l</w:t>
      </w:r>
      <w:r w:rsidR="00244278" w:rsidRPr="007A6786">
        <w:rPr>
          <w:sz w:val="28"/>
          <w:szCs w:val="28"/>
          <w:lang w:val="pt-BR"/>
        </w:rPr>
        <w:t>iệu phục vụ hội đồng tuyển dụng.</w:t>
      </w:r>
    </w:p>
    <w:p w14:paraId="34B96913" w14:textId="77777777" w:rsidR="000B011C" w:rsidRPr="007A6786" w:rsidRDefault="000B011C" w:rsidP="002D7AD4">
      <w:pPr>
        <w:spacing w:before="120"/>
        <w:ind w:firstLine="567"/>
        <w:jc w:val="both"/>
        <w:rPr>
          <w:sz w:val="28"/>
          <w:szCs w:val="28"/>
          <w:lang w:val="pt-BR"/>
        </w:rPr>
      </w:pPr>
      <w:r w:rsidRPr="007A6786">
        <w:rPr>
          <w:sz w:val="28"/>
          <w:szCs w:val="28"/>
          <w:lang w:val="pt-BR"/>
        </w:rPr>
        <w:t>- Là đơn vị thường trực của Hội đồng tuyển dụng, chủ trì, phối hợp với</w:t>
      </w:r>
      <w:r w:rsidR="00244278" w:rsidRPr="007A6786">
        <w:rPr>
          <w:sz w:val="28"/>
          <w:szCs w:val="28"/>
          <w:lang w:val="pt-BR"/>
        </w:rPr>
        <w:t xml:space="preserve"> </w:t>
      </w:r>
      <w:r w:rsidR="00A92E56" w:rsidRPr="007A6786">
        <w:rPr>
          <w:sz w:val="28"/>
          <w:szCs w:val="28"/>
          <w:lang w:val="pt-BR"/>
        </w:rPr>
        <w:t xml:space="preserve">các cơ quan, </w:t>
      </w:r>
      <w:r w:rsidRPr="007A6786">
        <w:rPr>
          <w:sz w:val="28"/>
          <w:szCs w:val="28"/>
          <w:lang w:val="pt-BR"/>
        </w:rPr>
        <w:t>đơn vị có liên quan tổ chức triển khai thực hiện theo đúng nội</w:t>
      </w:r>
      <w:r w:rsidR="00244278" w:rsidRPr="007A6786">
        <w:rPr>
          <w:sz w:val="28"/>
          <w:szCs w:val="28"/>
          <w:lang w:val="pt-BR"/>
        </w:rPr>
        <w:t xml:space="preserve"> </w:t>
      </w:r>
      <w:r w:rsidRPr="007A6786">
        <w:rPr>
          <w:sz w:val="28"/>
          <w:szCs w:val="28"/>
          <w:lang w:val="pt-BR"/>
        </w:rPr>
        <w:t>dun</w:t>
      </w:r>
      <w:r w:rsidR="00A92E56" w:rsidRPr="007A6786">
        <w:rPr>
          <w:sz w:val="28"/>
          <w:szCs w:val="28"/>
          <w:lang w:val="pt-BR"/>
        </w:rPr>
        <w:t xml:space="preserve">g, thời gian của Kế </w:t>
      </w:r>
      <w:r w:rsidRPr="007A6786">
        <w:rPr>
          <w:sz w:val="28"/>
          <w:szCs w:val="28"/>
          <w:lang w:val="pt-BR"/>
        </w:rPr>
        <w:t>hoạch đảm bảo việc tổ chức tuyển dụng an toàn,</w:t>
      </w:r>
      <w:r w:rsidR="00244278" w:rsidRPr="007A6786">
        <w:rPr>
          <w:sz w:val="28"/>
          <w:szCs w:val="28"/>
          <w:lang w:val="pt-BR"/>
        </w:rPr>
        <w:t xml:space="preserve"> </w:t>
      </w:r>
      <w:r w:rsidRPr="007A6786">
        <w:rPr>
          <w:sz w:val="28"/>
          <w:szCs w:val="28"/>
          <w:lang w:val="pt-BR"/>
        </w:rPr>
        <w:t>nghiêm túc, khách quan, công bằng, chất lượng và đúng quy chế.</w:t>
      </w:r>
    </w:p>
    <w:p w14:paraId="4800D5CB" w14:textId="77777777" w:rsidR="000B011C" w:rsidRPr="007A6786" w:rsidRDefault="000B011C" w:rsidP="002D7AD4">
      <w:pPr>
        <w:spacing w:before="120"/>
        <w:ind w:firstLine="567"/>
        <w:jc w:val="both"/>
        <w:rPr>
          <w:sz w:val="28"/>
          <w:szCs w:val="28"/>
          <w:lang w:val="pt-BR"/>
        </w:rPr>
      </w:pPr>
      <w:r w:rsidRPr="007A6786">
        <w:rPr>
          <w:sz w:val="28"/>
          <w:szCs w:val="28"/>
          <w:lang w:val="pt-BR"/>
        </w:rPr>
        <w:t>- Phối hợp với các cơ quan chức năng thông báo và niêm yết công khai kế</w:t>
      </w:r>
      <w:r w:rsidR="00244278" w:rsidRPr="007A6786">
        <w:rPr>
          <w:sz w:val="28"/>
          <w:szCs w:val="28"/>
          <w:lang w:val="pt-BR"/>
        </w:rPr>
        <w:t xml:space="preserve"> </w:t>
      </w:r>
      <w:r w:rsidR="00A92E56" w:rsidRPr="007A6786">
        <w:rPr>
          <w:sz w:val="28"/>
          <w:szCs w:val="28"/>
          <w:lang w:val="pt-BR"/>
        </w:rPr>
        <w:t xml:space="preserve">hoạch, </w:t>
      </w:r>
      <w:r w:rsidRPr="007A6786">
        <w:rPr>
          <w:sz w:val="28"/>
          <w:szCs w:val="28"/>
          <w:lang w:val="pt-BR"/>
        </w:rPr>
        <w:t>số lượng, cơ cấu, điều kiện, lịch, thời gian, công khai mẫu Phiếu đăng ký</w:t>
      </w:r>
      <w:r w:rsidR="00244278" w:rsidRPr="007A6786">
        <w:rPr>
          <w:sz w:val="28"/>
          <w:szCs w:val="28"/>
          <w:lang w:val="pt-BR"/>
        </w:rPr>
        <w:t xml:space="preserve"> </w:t>
      </w:r>
      <w:r w:rsidRPr="007A6786">
        <w:rPr>
          <w:sz w:val="28"/>
          <w:szCs w:val="28"/>
          <w:lang w:val="pt-BR"/>
        </w:rPr>
        <w:t>dự tuyển, tài liệu ôn tập trên các phương tiện thông tin đại chúng; tiếp nhận Phiếu</w:t>
      </w:r>
      <w:r w:rsidR="00244278" w:rsidRPr="007A6786">
        <w:rPr>
          <w:sz w:val="28"/>
          <w:szCs w:val="28"/>
          <w:lang w:val="pt-BR"/>
        </w:rPr>
        <w:t xml:space="preserve"> </w:t>
      </w:r>
      <w:r w:rsidRPr="007A6786">
        <w:rPr>
          <w:sz w:val="28"/>
          <w:szCs w:val="28"/>
          <w:lang w:val="pt-BR"/>
        </w:rPr>
        <w:t>đăng ký dự tuyển, hồ sơ trúng tuyển, hồ sơ viên chức theo đúng quy định.</w:t>
      </w:r>
    </w:p>
    <w:p w14:paraId="6316A90E" w14:textId="77777777" w:rsidR="000B011C" w:rsidRPr="007A6786" w:rsidRDefault="000B011C" w:rsidP="002D7AD4">
      <w:pPr>
        <w:spacing w:before="120"/>
        <w:ind w:firstLine="567"/>
        <w:jc w:val="both"/>
        <w:rPr>
          <w:sz w:val="28"/>
          <w:szCs w:val="28"/>
          <w:lang w:val="pt-BR"/>
        </w:rPr>
      </w:pPr>
      <w:r w:rsidRPr="007A6786">
        <w:rPr>
          <w:sz w:val="28"/>
          <w:szCs w:val="28"/>
          <w:lang w:val="pt-BR"/>
        </w:rPr>
        <w:t>- Dự trù kinh phí tổ chức tuyển dụng và thanh quyết toán; chuẩn bị đầy</w:t>
      </w:r>
      <w:r w:rsidR="00244278" w:rsidRPr="007A6786">
        <w:rPr>
          <w:sz w:val="28"/>
          <w:szCs w:val="28"/>
          <w:lang w:val="pt-BR"/>
        </w:rPr>
        <w:t xml:space="preserve"> </w:t>
      </w:r>
      <w:r w:rsidRPr="007A6786">
        <w:rPr>
          <w:sz w:val="28"/>
          <w:szCs w:val="28"/>
          <w:lang w:val="pt-BR"/>
        </w:rPr>
        <w:t>đủ các điều kiện cơ sở vật chất phục vụ công tác tuyển dụng theo quy định.</w:t>
      </w:r>
    </w:p>
    <w:p w14:paraId="776075E5" w14:textId="77777777" w:rsidR="000B011C" w:rsidRPr="007A6786" w:rsidRDefault="00244278" w:rsidP="002D7AD4">
      <w:pPr>
        <w:spacing w:before="120"/>
        <w:ind w:firstLine="567"/>
        <w:jc w:val="both"/>
        <w:rPr>
          <w:sz w:val="28"/>
          <w:szCs w:val="28"/>
          <w:lang w:val="pt-BR"/>
        </w:rPr>
      </w:pPr>
      <w:r w:rsidRPr="007A6786">
        <w:rPr>
          <w:sz w:val="28"/>
          <w:szCs w:val="28"/>
          <w:lang w:val="pt-BR"/>
        </w:rPr>
        <w:t>- Thu Phiếu đăng ký dự tuyển.</w:t>
      </w:r>
    </w:p>
    <w:p w14:paraId="4A97BD0A" w14:textId="77777777" w:rsidR="000B011C" w:rsidRPr="007A6786" w:rsidRDefault="000B011C" w:rsidP="002D7AD4">
      <w:pPr>
        <w:spacing w:before="120"/>
        <w:ind w:firstLine="567"/>
        <w:jc w:val="both"/>
        <w:rPr>
          <w:sz w:val="28"/>
          <w:szCs w:val="28"/>
          <w:lang w:val="pt-BR"/>
        </w:rPr>
      </w:pPr>
      <w:r w:rsidRPr="007A6786">
        <w:rPr>
          <w:sz w:val="28"/>
          <w:szCs w:val="28"/>
          <w:lang w:val="pt-BR"/>
        </w:rPr>
        <w:t xml:space="preserve">- Tham mưu Giám đốc Sở phê duyệt </w:t>
      </w:r>
      <w:r w:rsidRPr="007A6786">
        <w:rPr>
          <w:sz w:val="28"/>
          <w:szCs w:val="28"/>
          <w:shd w:val="clear" w:color="auto" w:fill="FFFFFF"/>
          <w:lang w:val="pt-BR"/>
        </w:rPr>
        <w:t>danh sách thí s</w:t>
      </w:r>
      <w:r w:rsidR="00244278" w:rsidRPr="007A6786">
        <w:rPr>
          <w:sz w:val="28"/>
          <w:szCs w:val="28"/>
          <w:shd w:val="clear" w:color="auto" w:fill="FFFFFF"/>
          <w:lang w:val="pt-BR"/>
        </w:rPr>
        <w:t xml:space="preserve">inh đủ điều kiện tham dự kỳ </w:t>
      </w:r>
      <w:r w:rsidRPr="007A6786">
        <w:rPr>
          <w:sz w:val="28"/>
          <w:szCs w:val="28"/>
          <w:shd w:val="clear" w:color="auto" w:fill="FFFFFF"/>
          <w:lang w:val="pt-BR"/>
        </w:rPr>
        <w:t>tuyển</w:t>
      </w:r>
      <w:r w:rsidR="0098558E" w:rsidRPr="007A6786">
        <w:rPr>
          <w:sz w:val="28"/>
          <w:szCs w:val="28"/>
          <w:shd w:val="clear" w:color="auto" w:fill="FFFFFF"/>
          <w:lang w:val="pt-BR"/>
        </w:rPr>
        <w:t xml:space="preserve"> dụng</w:t>
      </w:r>
      <w:r w:rsidRPr="007A6786">
        <w:rPr>
          <w:sz w:val="28"/>
          <w:szCs w:val="28"/>
          <w:shd w:val="clear" w:color="auto" w:fill="FFFFFF"/>
          <w:lang w:val="pt-BR"/>
        </w:rPr>
        <w:t>; công nhận kết quả kỳ</w:t>
      </w:r>
      <w:r w:rsidRPr="007A6786">
        <w:rPr>
          <w:sz w:val="28"/>
          <w:szCs w:val="28"/>
          <w:lang w:val="pt-BR"/>
        </w:rPr>
        <w:t xml:space="preserve"> </w:t>
      </w:r>
      <w:r w:rsidR="0098558E" w:rsidRPr="007A6786">
        <w:rPr>
          <w:sz w:val="28"/>
          <w:szCs w:val="28"/>
          <w:lang w:val="pt-BR"/>
        </w:rPr>
        <w:t>xét</w:t>
      </w:r>
      <w:r w:rsidRPr="007A6786">
        <w:rPr>
          <w:sz w:val="28"/>
          <w:szCs w:val="28"/>
          <w:shd w:val="clear" w:color="auto" w:fill="FFFFFF"/>
          <w:lang w:val="pt-BR"/>
        </w:rPr>
        <w:t xml:space="preserve"> </w:t>
      </w:r>
      <w:r w:rsidRPr="007A6786">
        <w:rPr>
          <w:sz w:val="28"/>
          <w:szCs w:val="28"/>
          <w:lang w:val="pt-BR"/>
        </w:rPr>
        <w:t>tuyển viên chức sau khi có báo cáo của Chủ tịch Hội đồng tuyển dụng.</w:t>
      </w:r>
    </w:p>
    <w:p w14:paraId="3A3C035F" w14:textId="77777777" w:rsidR="000B011C" w:rsidRPr="007A6786" w:rsidRDefault="000B011C" w:rsidP="002D7AD4">
      <w:pPr>
        <w:spacing w:before="120"/>
        <w:ind w:firstLine="567"/>
        <w:jc w:val="both"/>
        <w:rPr>
          <w:sz w:val="28"/>
          <w:szCs w:val="28"/>
          <w:lang w:val="pt-BR"/>
        </w:rPr>
      </w:pPr>
      <w:r w:rsidRPr="007A6786">
        <w:rPr>
          <w:sz w:val="28"/>
          <w:szCs w:val="28"/>
          <w:lang w:val="pt-BR"/>
        </w:rPr>
        <w:t>- Tham mưu Giám đốc Sở ban hành quyết định tuyển dụng viên chức.</w:t>
      </w:r>
    </w:p>
    <w:p w14:paraId="2B5A2C14" w14:textId="77777777" w:rsidR="000B011C" w:rsidRPr="007A6786" w:rsidRDefault="000B011C" w:rsidP="002D7AD4">
      <w:pPr>
        <w:spacing w:before="120"/>
        <w:ind w:firstLine="567"/>
        <w:jc w:val="both"/>
        <w:rPr>
          <w:sz w:val="28"/>
          <w:szCs w:val="28"/>
          <w:lang w:val="pt-BR"/>
        </w:rPr>
      </w:pPr>
      <w:r w:rsidRPr="007A6786">
        <w:rPr>
          <w:sz w:val="28"/>
          <w:szCs w:val="28"/>
          <w:lang w:val="pt-BR"/>
        </w:rPr>
        <w:t>- Kịp thời xin ý kiến, báo cáo Sở Nội vụ về những vấn đề phát sinh trong</w:t>
      </w:r>
      <w:r w:rsidR="00244278" w:rsidRPr="007A6786">
        <w:rPr>
          <w:sz w:val="28"/>
          <w:szCs w:val="28"/>
          <w:lang w:val="pt-BR"/>
        </w:rPr>
        <w:t xml:space="preserve"> </w:t>
      </w:r>
      <w:r w:rsidRPr="007A6786">
        <w:rPr>
          <w:sz w:val="28"/>
          <w:szCs w:val="28"/>
          <w:lang w:val="pt-BR"/>
        </w:rPr>
        <w:t>quá trình tuyển dụng</w:t>
      </w:r>
      <w:r w:rsidR="00244278" w:rsidRPr="007A6786">
        <w:rPr>
          <w:sz w:val="28"/>
          <w:szCs w:val="28"/>
          <w:lang w:val="pt-BR"/>
        </w:rPr>
        <w:t>.</w:t>
      </w:r>
    </w:p>
    <w:p w14:paraId="3D59C991" w14:textId="77777777" w:rsidR="00F27854" w:rsidRPr="00B02BE2" w:rsidRDefault="000B011C" w:rsidP="002D7AD4">
      <w:pPr>
        <w:spacing w:before="120"/>
        <w:ind w:firstLine="567"/>
        <w:jc w:val="both"/>
        <w:rPr>
          <w:b/>
          <w:bCs/>
          <w:i/>
          <w:iCs/>
          <w:sz w:val="28"/>
          <w:szCs w:val="28"/>
          <w:lang w:val="pt-BR"/>
        </w:rPr>
      </w:pPr>
      <w:r w:rsidRPr="00B02BE2">
        <w:rPr>
          <w:b/>
          <w:bCs/>
          <w:i/>
          <w:iCs/>
          <w:sz w:val="28"/>
          <w:szCs w:val="28"/>
          <w:lang w:val="pt-BR"/>
        </w:rPr>
        <w:t>2. Phòng Kế hoạch và Tài chính</w:t>
      </w:r>
    </w:p>
    <w:p w14:paraId="38969266" w14:textId="77777777" w:rsidR="000B011C" w:rsidRPr="007A6786" w:rsidRDefault="000B011C" w:rsidP="002D7AD4">
      <w:pPr>
        <w:spacing w:before="120"/>
        <w:ind w:firstLine="567"/>
        <w:jc w:val="both"/>
        <w:rPr>
          <w:sz w:val="28"/>
          <w:szCs w:val="28"/>
          <w:lang w:val="pt-BR"/>
        </w:rPr>
      </w:pPr>
      <w:r w:rsidRPr="007A6786">
        <w:rPr>
          <w:sz w:val="28"/>
          <w:szCs w:val="28"/>
          <w:lang w:val="pt-BR"/>
        </w:rPr>
        <w:t xml:space="preserve">Phối hợp với Phòng Tổ chức, Cán bộ </w:t>
      </w:r>
      <w:r w:rsidR="00244278" w:rsidRPr="007A6786">
        <w:rPr>
          <w:sz w:val="28"/>
          <w:szCs w:val="28"/>
          <w:lang w:val="pt-BR"/>
        </w:rPr>
        <w:t xml:space="preserve">lập dự toán </w:t>
      </w:r>
      <w:r w:rsidRPr="007A6786">
        <w:rPr>
          <w:sz w:val="28"/>
          <w:szCs w:val="28"/>
          <w:lang w:val="pt-BR"/>
        </w:rPr>
        <w:t>trình Sở Tài chính thẩm định cấp kinh phí tổ chức tuyển dụng; thực hiện quản lý kinh phí tổ chức tuyển dụng; Phụ trách công tác thu, nộp lệ phí tuyển</w:t>
      </w:r>
      <w:r w:rsidR="00295032" w:rsidRPr="007A6786">
        <w:rPr>
          <w:sz w:val="28"/>
          <w:szCs w:val="28"/>
          <w:lang w:val="pt-BR"/>
        </w:rPr>
        <w:t xml:space="preserve"> dụng</w:t>
      </w:r>
      <w:r w:rsidRPr="007A6786">
        <w:rPr>
          <w:sz w:val="28"/>
          <w:szCs w:val="28"/>
          <w:lang w:val="pt-BR"/>
        </w:rPr>
        <w:t xml:space="preserve"> theo quy định hiện hành.</w:t>
      </w:r>
    </w:p>
    <w:p w14:paraId="037B1AEA" w14:textId="77777777" w:rsidR="00F27854" w:rsidRPr="00C2552D" w:rsidRDefault="000B011C" w:rsidP="002D7AD4">
      <w:pPr>
        <w:spacing w:before="120"/>
        <w:ind w:firstLine="567"/>
        <w:jc w:val="both"/>
        <w:rPr>
          <w:b/>
          <w:bCs/>
          <w:i/>
          <w:iCs/>
          <w:sz w:val="28"/>
          <w:szCs w:val="28"/>
          <w:lang w:val="pt-BR"/>
        </w:rPr>
      </w:pPr>
      <w:r w:rsidRPr="00C2552D">
        <w:rPr>
          <w:b/>
          <w:bCs/>
          <w:i/>
          <w:iCs/>
          <w:sz w:val="28"/>
          <w:szCs w:val="28"/>
          <w:lang w:val="pt-BR"/>
        </w:rPr>
        <w:t>3. Văn phòng</w:t>
      </w:r>
    </w:p>
    <w:p w14:paraId="24C43DE7" w14:textId="27765F24" w:rsidR="000B011C" w:rsidRPr="007A6786" w:rsidRDefault="000B011C" w:rsidP="002D7AD4">
      <w:pPr>
        <w:spacing w:before="120"/>
        <w:ind w:firstLine="567"/>
        <w:jc w:val="both"/>
        <w:rPr>
          <w:sz w:val="28"/>
          <w:szCs w:val="28"/>
          <w:shd w:val="clear" w:color="auto" w:fill="FFFFFF"/>
          <w:lang w:val="pt-BR"/>
        </w:rPr>
      </w:pPr>
      <w:r w:rsidRPr="007A6786">
        <w:rPr>
          <w:sz w:val="28"/>
          <w:szCs w:val="28"/>
          <w:lang w:val="pt-BR"/>
        </w:rPr>
        <w:t>Phối hợp Phòng Tổ chức</w:t>
      </w:r>
      <w:r w:rsidR="00026AE4" w:rsidRPr="007A6786">
        <w:rPr>
          <w:sz w:val="28"/>
          <w:szCs w:val="28"/>
          <w:lang w:val="pt-BR"/>
        </w:rPr>
        <w:t xml:space="preserve"> c</w:t>
      </w:r>
      <w:r w:rsidRPr="007A6786">
        <w:rPr>
          <w:sz w:val="28"/>
          <w:szCs w:val="28"/>
          <w:lang w:val="pt-BR"/>
        </w:rPr>
        <w:t>án bộ</w:t>
      </w:r>
      <w:r w:rsidRPr="001214DB">
        <w:rPr>
          <w:sz w:val="28"/>
          <w:szCs w:val="28"/>
          <w:lang w:val="vi-VN"/>
        </w:rPr>
        <w:t xml:space="preserve"> </w:t>
      </w:r>
      <w:r w:rsidRPr="007A6786">
        <w:rPr>
          <w:sz w:val="28"/>
          <w:szCs w:val="28"/>
          <w:lang w:val="pt-BR"/>
        </w:rPr>
        <w:t>niêm yết, đăng tải</w:t>
      </w:r>
      <w:r w:rsidRPr="001214DB">
        <w:rPr>
          <w:sz w:val="28"/>
          <w:szCs w:val="28"/>
          <w:lang w:val="vi-VN"/>
        </w:rPr>
        <w:t xml:space="preserve"> </w:t>
      </w:r>
      <w:r w:rsidRPr="001214DB">
        <w:rPr>
          <w:sz w:val="28"/>
          <w:szCs w:val="28"/>
          <w:shd w:val="clear" w:color="auto" w:fill="FFFFFF"/>
          <w:lang w:val="vi-VN"/>
        </w:rPr>
        <w:t>Kế hoạch</w:t>
      </w:r>
      <w:r w:rsidRPr="007A6786">
        <w:rPr>
          <w:sz w:val="28"/>
          <w:szCs w:val="28"/>
          <w:shd w:val="clear" w:color="auto" w:fill="FFFFFF"/>
          <w:lang w:val="pt-BR"/>
        </w:rPr>
        <w:t xml:space="preserve">, Thông báo tuyển dụng trên Cổng thông tin điện tử của Sở </w:t>
      </w:r>
      <w:r w:rsidRPr="007A6786">
        <w:rPr>
          <w:sz w:val="28"/>
          <w:szCs w:val="28"/>
          <w:lang w:val="pt-BR"/>
        </w:rPr>
        <w:t>(</w:t>
      </w:r>
      <w:hyperlink r:id="rId11" w:history="1">
        <w:r w:rsidRPr="007A6786">
          <w:rPr>
            <w:sz w:val="28"/>
            <w:szCs w:val="28"/>
            <w:lang w:val="pt-BR"/>
          </w:rPr>
          <w:t>http://hatinh.edu.vn</w:t>
        </w:r>
      </w:hyperlink>
      <w:r w:rsidRPr="007A6786">
        <w:rPr>
          <w:sz w:val="28"/>
          <w:szCs w:val="28"/>
          <w:lang w:val="pt-BR"/>
        </w:rPr>
        <w:t>). Liên hệ, hợp đồng với Báo Hà Tĩnh để đăng tải</w:t>
      </w:r>
      <w:r w:rsidRPr="001214DB">
        <w:rPr>
          <w:sz w:val="28"/>
          <w:szCs w:val="28"/>
          <w:lang w:val="vi-VN"/>
        </w:rPr>
        <w:t xml:space="preserve"> </w:t>
      </w:r>
      <w:r w:rsidRPr="007A6786">
        <w:rPr>
          <w:sz w:val="28"/>
          <w:szCs w:val="28"/>
          <w:shd w:val="clear" w:color="auto" w:fill="FFFFFF"/>
          <w:lang w:val="pt-BR"/>
        </w:rPr>
        <w:t>Thông báo tuyển dụng viên chức.</w:t>
      </w:r>
    </w:p>
    <w:p w14:paraId="574A3018" w14:textId="05185662" w:rsidR="00F27854" w:rsidRPr="00C2552D" w:rsidRDefault="00C2552D" w:rsidP="002D7AD4">
      <w:pPr>
        <w:spacing w:before="120"/>
        <w:ind w:firstLine="567"/>
        <w:jc w:val="both"/>
        <w:rPr>
          <w:b/>
          <w:bCs/>
          <w:i/>
          <w:iCs/>
          <w:sz w:val="28"/>
          <w:szCs w:val="28"/>
          <w:lang w:val="pt-BR"/>
        </w:rPr>
      </w:pPr>
      <w:r>
        <w:rPr>
          <w:b/>
          <w:bCs/>
          <w:i/>
          <w:iCs/>
          <w:sz w:val="28"/>
          <w:szCs w:val="28"/>
          <w:lang w:val="pt-BR"/>
        </w:rPr>
        <w:t>4</w:t>
      </w:r>
      <w:r w:rsidR="000B011C" w:rsidRPr="00C2552D">
        <w:rPr>
          <w:b/>
          <w:bCs/>
          <w:i/>
          <w:iCs/>
          <w:sz w:val="28"/>
          <w:szCs w:val="28"/>
          <w:lang w:val="pt-BR"/>
        </w:rPr>
        <w:t xml:space="preserve">. Phòng </w:t>
      </w:r>
      <w:r w:rsidR="00936E30" w:rsidRPr="00C2552D">
        <w:rPr>
          <w:b/>
          <w:bCs/>
          <w:i/>
          <w:iCs/>
          <w:sz w:val="28"/>
          <w:szCs w:val="28"/>
          <w:lang w:val="pt-BR"/>
        </w:rPr>
        <w:t>Quản lý</w:t>
      </w:r>
      <w:r w:rsidR="008E00B8" w:rsidRPr="00C2552D">
        <w:rPr>
          <w:b/>
          <w:bCs/>
          <w:i/>
          <w:iCs/>
          <w:sz w:val="28"/>
          <w:szCs w:val="28"/>
          <w:lang w:val="pt-BR"/>
        </w:rPr>
        <w:t xml:space="preserve"> chất lượng</w:t>
      </w:r>
    </w:p>
    <w:p w14:paraId="5423F776" w14:textId="6C9387C2" w:rsidR="000B011C" w:rsidRPr="007A6786" w:rsidRDefault="00882E62" w:rsidP="002D7AD4">
      <w:pPr>
        <w:spacing w:before="120"/>
        <w:ind w:firstLine="567"/>
        <w:jc w:val="both"/>
        <w:rPr>
          <w:sz w:val="28"/>
          <w:szCs w:val="28"/>
          <w:lang w:val="pt-BR"/>
        </w:rPr>
      </w:pPr>
      <w:r w:rsidRPr="00750FDD">
        <w:rPr>
          <w:sz w:val="28"/>
          <w:szCs w:val="28"/>
          <w:lang w:val="pt-BR"/>
        </w:rPr>
        <w:lastRenderedPageBreak/>
        <w:t>Phối hợp, t</w:t>
      </w:r>
      <w:r w:rsidR="000B011C" w:rsidRPr="00750FDD">
        <w:rPr>
          <w:sz w:val="28"/>
          <w:szCs w:val="28"/>
          <w:lang w:val="pt-BR"/>
        </w:rPr>
        <w:t>ham mưu, thực hiện quy trình ra đề thi, in sao đề thi</w:t>
      </w:r>
      <w:r w:rsidR="000B011C" w:rsidRPr="007A6786">
        <w:rPr>
          <w:sz w:val="28"/>
          <w:szCs w:val="28"/>
          <w:lang w:val="pt-BR"/>
        </w:rPr>
        <w:t>.</w:t>
      </w:r>
    </w:p>
    <w:p w14:paraId="02D9558B" w14:textId="2379EE88" w:rsidR="00F27854" w:rsidRPr="00C2552D" w:rsidRDefault="00C2552D" w:rsidP="002D7AD4">
      <w:pPr>
        <w:spacing w:before="120"/>
        <w:ind w:firstLine="567"/>
        <w:jc w:val="both"/>
        <w:rPr>
          <w:b/>
          <w:bCs/>
          <w:i/>
          <w:iCs/>
          <w:sz w:val="28"/>
          <w:szCs w:val="28"/>
          <w:lang w:val="pt-BR"/>
        </w:rPr>
      </w:pPr>
      <w:r>
        <w:rPr>
          <w:b/>
          <w:bCs/>
          <w:i/>
          <w:iCs/>
          <w:sz w:val="28"/>
          <w:szCs w:val="28"/>
          <w:lang w:val="pt-BR"/>
        </w:rPr>
        <w:t>5</w:t>
      </w:r>
      <w:r w:rsidR="00B94A3F" w:rsidRPr="00C2552D">
        <w:rPr>
          <w:b/>
          <w:bCs/>
          <w:i/>
          <w:iCs/>
          <w:sz w:val="28"/>
          <w:szCs w:val="28"/>
          <w:lang w:val="pt-BR"/>
        </w:rPr>
        <w:t>. Phòng Giáo dục Phổ thông</w:t>
      </w:r>
    </w:p>
    <w:p w14:paraId="66B369A5" w14:textId="7B2047F8" w:rsidR="00B94A3F" w:rsidRPr="007A6786" w:rsidRDefault="00B94A3F" w:rsidP="002D7AD4">
      <w:pPr>
        <w:spacing w:before="120"/>
        <w:ind w:firstLine="567"/>
        <w:jc w:val="both"/>
        <w:rPr>
          <w:sz w:val="28"/>
          <w:szCs w:val="28"/>
          <w:lang w:val="pt-BR"/>
        </w:rPr>
      </w:pPr>
      <w:r w:rsidRPr="007A6786">
        <w:rPr>
          <w:sz w:val="28"/>
          <w:szCs w:val="28"/>
          <w:lang w:val="pt-BR"/>
        </w:rPr>
        <w:t xml:space="preserve">Phối hợp với phòng </w:t>
      </w:r>
      <w:r w:rsidRPr="00886BE6">
        <w:rPr>
          <w:sz w:val="28"/>
          <w:szCs w:val="28"/>
          <w:lang w:val="pt-BR"/>
        </w:rPr>
        <w:t xml:space="preserve">Tổ chức </w:t>
      </w:r>
      <w:r w:rsidR="00C64C22" w:rsidRPr="00886BE6">
        <w:rPr>
          <w:sz w:val="28"/>
          <w:szCs w:val="28"/>
          <w:lang w:val="pt-BR"/>
        </w:rPr>
        <w:t>c</w:t>
      </w:r>
      <w:r w:rsidRPr="00886BE6">
        <w:rPr>
          <w:sz w:val="28"/>
          <w:szCs w:val="28"/>
          <w:lang w:val="pt-BR"/>
        </w:rPr>
        <w:t>án bộ</w:t>
      </w:r>
      <w:r w:rsidR="00B12128" w:rsidRPr="00886BE6">
        <w:rPr>
          <w:sz w:val="28"/>
          <w:szCs w:val="28"/>
          <w:lang w:val="pt-BR"/>
        </w:rPr>
        <w:t xml:space="preserve"> </w:t>
      </w:r>
      <w:r w:rsidR="00B12128" w:rsidRPr="007A6786">
        <w:rPr>
          <w:sz w:val="28"/>
          <w:szCs w:val="28"/>
          <w:lang w:val="pt-BR"/>
        </w:rPr>
        <w:t xml:space="preserve">cử thành phần </w:t>
      </w:r>
      <w:r w:rsidRPr="007A6786">
        <w:rPr>
          <w:sz w:val="28"/>
          <w:szCs w:val="28"/>
          <w:lang w:val="pt-BR"/>
        </w:rPr>
        <w:t xml:space="preserve">tham gia Hội đồng tuyển dụng </w:t>
      </w:r>
      <w:r w:rsidR="00BD0C31" w:rsidRPr="007A6786">
        <w:rPr>
          <w:sz w:val="28"/>
          <w:szCs w:val="28"/>
          <w:lang w:val="pt-BR"/>
        </w:rPr>
        <w:t>và</w:t>
      </w:r>
      <w:r w:rsidRPr="007A6786">
        <w:rPr>
          <w:sz w:val="28"/>
          <w:szCs w:val="28"/>
          <w:lang w:val="pt-BR"/>
        </w:rPr>
        <w:t xml:space="preserve"> các bộ phận giúp việc của Hội đồng theo quy định.</w:t>
      </w:r>
    </w:p>
    <w:p w14:paraId="0BE8C8F9" w14:textId="50F30DE5" w:rsidR="00F27854" w:rsidRPr="00C2552D" w:rsidRDefault="00C2552D" w:rsidP="002D7AD4">
      <w:pPr>
        <w:spacing w:before="120"/>
        <w:ind w:firstLine="567"/>
        <w:jc w:val="both"/>
        <w:rPr>
          <w:b/>
          <w:bCs/>
          <w:i/>
          <w:iCs/>
          <w:sz w:val="28"/>
          <w:szCs w:val="28"/>
          <w:lang w:val="pt-BR"/>
        </w:rPr>
      </w:pPr>
      <w:r>
        <w:rPr>
          <w:b/>
          <w:bCs/>
          <w:i/>
          <w:iCs/>
          <w:sz w:val="28"/>
          <w:szCs w:val="28"/>
          <w:lang w:val="pt-BR"/>
        </w:rPr>
        <w:t>6</w:t>
      </w:r>
      <w:r w:rsidR="000B011C" w:rsidRPr="00C2552D">
        <w:rPr>
          <w:b/>
          <w:bCs/>
          <w:i/>
          <w:iCs/>
          <w:sz w:val="28"/>
          <w:szCs w:val="28"/>
          <w:lang w:val="pt-BR"/>
        </w:rPr>
        <w:t>. Trung tâm GDTX tỉnh</w:t>
      </w:r>
    </w:p>
    <w:p w14:paraId="7C729D65" w14:textId="2E65046A" w:rsidR="000B011C" w:rsidRPr="007A6786" w:rsidRDefault="000B011C" w:rsidP="002D7AD4">
      <w:pPr>
        <w:spacing w:before="120"/>
        <w:ind w:firstLine="567"/>
        <w:jc w:val="both"/>
        <w:rPr>
          <w:spacing w:val="-4"/>
          <w:sz w:val="28"/>
          <w:szCs w:val="28"/>
          <w:lang w:val="pt-BR"/>
        </w:rPr>
      </w:pPr>
      <w:r w:rsidRPr="007A6786">
        <w:rPr>
          <w:spacing w:val="-4"/>
          <w:sz w:val="28"/>
          <w:szCs w:val="28"/>
          <w:lang w:val="pt-BR"/>
        </w:rPr>
        <w:t xml:space="preserve">Chuẩn bị cơ sở vật chất, các điều kiện đảm bảo khác cho việc tổ chức </w:t>
      </w:r>
      <w:r w:rsidR="000F258D">
        <w:rPr>
          <w:spacing w:val="-4"/>
          <w:sz w:val="28"/>
          <w:szCs w:val="28"/>
          <w:lang w:val="pt-BR"/>
        </w:rPr>
        <w:t>phỏng vấn</w:t>
      </w:r>
      <w:r w:rsidRPr="007A6786">
        <w:rPr>
          <w:spacing w:val="-4"/>
          <w:sz w:val="28"/>
          <w:szCs w:val="28"/>
          <w:lang w:val="pt-BR"/>
        </w:rPr>
        <w:t>.</w:t>
      </w:r>
    </w:p>
    <w:p w14:paraId="540D1A96" w14:textId="629EDF18" w:rsidR="000B011C" w:rsidRPr="007A6786" w:rsidRDefault="000B011C" w:rsidP="002D7AD4">
      <w:pPr>
        <w:spacing w:before="120" w:after="120"/>
        <w:ind w:firstLine="567"/>
        <w:jc w:val="both"/>
        <w:rPr>
          <w:sz w:val="28"/>
          <w:szCs w:val="28"/>
          <w:lang w:val="pt-BR"/>
        </w:rPr>
      </w:pPr>
      <w:r w:rsidRPr="007A6786">
        <w:rPr>
          <w:sz w:val="28"/>
          <w:szCs w:val="28"/>
          <w:lang w:val="pt-BR"/>
        </w:rPr>
        <w:t xml:space="preserve">Trên đây là </w:t>
      </w:r>
      <w:r w:rsidR="002C465E">
        <w:rPr>
          <w:sz w:val="28"/>
          <w:szCs w:val="28"/>
          <w:lang w:val="pt-BR"/>
        </w:rPr>
        <w:t>Kế hoạch t</w:t>
      </w:r>
      <w:r w:rsidR="002C465E" w:rsidRPr="002C465E">
        <w:rPr>
          <w:sz w:val="28"/>
          <w:szCs w:val="28"/>
          <w:lang w:val="pt-BR"/>
        </w:rPr>
        <w:t>uyển dụng giáo viên Trường THPT Chuyên Hà Tĩnh năm 2025 theo Nghị định số 179/2024/NĐ-CP của Chính phủ</w:t>
      </w:r>
      <w:r w:rsidR="00244278" w:rsidRPr="007A6786">
        <w:rPr>
          <w:bCs/>
          <w:sz w:val="28"/>
          <w:szCs w:val="28"/>
          <w:lang w:val="pt-BR"/>
        </w:rPr>
        <w:t xml:space="preserve"> của Sở GDĐT</w:t>
      </w:r>
      <w:r w:rsidRPr="007A6786">
        <w:rPr>
          <w:bCs/>
          <w:sz w:val="28"/>
          <w:szCs w:val="28"/>
          <w:lang w:val="pt-BR"/>
        </w:rPr>
        <w:t xml:space="preserve">. </w:t>
      </w:r>
      <w:r w:rsidR="00E95971" w:rsidRPr="007A6786">
        <w:rPr>
          <w:sz w:val="28"/>
          <w:szCs w:val="28"/>
          <w:lang w:val="pt-BR"/>
        </w:rPr>
        <w:t xml:space="preserve">Trong quá </w:t>
      </w:r>
      <w:r w:rsidRPr="007A6786">
        <w:rPr>
          <w:sz w:val="28"/>
          <w:szCs w:val="28"/>
          <w:lang w:val="pt-BR"/>
        </w:rPr>
        <w:t xml:space="preserve">trình thực hiện nếu có vướng mắc, đề nghị phản ánh về Sở Giáo dục và Đào tạo Hà Tĩnh (qua </w:t>
      </w:r>
      <w:r w:rsidR="00244278" w:rsidRPr="007A6786">
        <w:rPr>
          <w:sz w:val="28"/>
          <w:szCs w:val="28"/>
          <w:lang w:val="pt-BR"/>
        </w:rPr>
        <w:t>P</w:t>
      </w:r>
      <w:r w:rsidRPr="007A6786">
        <w:rPr>
          <w:sz w:val="28"/>
          <w:szCs w:val="28"/>
          <w:lang w:val="pt-BR"/>
        </w:rPr>
        <w:t xml:space="preserve">hòng Tổ chức </w:t>
      </w:r>
      <w:r w:rsidR="00973138" w:rsidRPr="007A6786">
        <w:rPr>
          <w:sz w:val="28"/>
          <w:szCs w:val="28"/>
          <w:lang w:val="pt-BR"/>
        </w:rPr>
        <w:t>c</w:t>
      </w:r>
      <w:r w:rsidRPr="007A6786">
        <w:rPr>
          <w:sz w:val="28"/>
          <w:szCs w:val="28"/>
          <w:lang w:val="pt-BR"/>
        </w:rPr>
        <w:t>án bộ) để xem xét, giải quyết./.</w:t>
      </w:r>
    </w:p>
    <w:bookmarkEnd w:id="3"/>
    <w:p w14:paraId="15C1BFBE" w14:textId="083E917B" w:rsidR="000B011C" w:rsidRPr="007A6786" w:rsidRDefault="000B011C" w:rsidP="000B011C">
      <w:pPr>
        <w:ind w:firstLine="720"/>
        <w:jc w:val="both"/>
        <w:rPr>
          <w:sz w:val="12"/>
          <w:szCs w:val="28"/>
          <w:lang w:val="pt-BR"/>
        </w:rPr>
      </w:pPr>
    </w:p>
    <w:tbl>
      <w:tblPr>
        <w:tblW w:w="9356" w:type="dxa"/>
        <w:tblLook w:val="01E0" w:firstRow="1" w:lastRow="1" w:firstColumn="1" w:lastColumn="1" w:noHBand="0" w:noVBand="0"/>
      </w:tblPr>
      <w:tblGrid>
        <w:gridCol w:w="4310"/>
        <w:gridCol w:w="5046"/>
      </w:tblGrid>
      <w:tr w:rsidR="00840EF4" w:rsidRPr="00BE2A98" w14:paraId="3C4631AD" w14:textId="77777777" w:rsidTr="00750BBB">
        <w:trPr>
          <w:trHeight w:val="2553"/>
        </w:trPr>
        <w:tc>
          <w:tcPr>
            <w:tcW w:w="4310" w:type="dxa"/>
          </w:tcPr>
          <w:p w14:paraId="44E587EE" w14:textId="77777777" w:rsidR="000B011C" w:rsidRPr="007A6786" w:rsidRDefault="000B011C" w:rsidP="000B011C">
            <w:pPr>
              <w:rPr>
                <w:b/>
                <w:i/>
                <w:lang w:val="pt-BR"/>
              </w:rPr>
            </w:pPr>
            <w:r w:rsidRPr="007A6786">
              <w:rPr>
                <w:b/>
                <w:i/>
                <w:lang w:val="pt-BR"/>
              </w:rPr>
              <w:t>Nơi nhận:</w:t>
            </w:r>
          </w:p>
          <w:p w14:paraId="349CA03C" w14:textId="77777777" w:rsidR="000B011C" w:rsidRPr="001214DB" w:rsidRDefault="000B011C" w:rsidP="000B011C">
            <w:pPr>
              <w:widowControl w:val="0"/>
              <w:tabs>
                <w:tab w:val="left" w:pos="328"/>
              </w:tabs>
              <w:autoSpaceDE w:val="0"/>
              <w:autoSpaceDN w:val="0"/>
              <w:spacing w:before="38"/>
              <w:rPr>
                <w:sz w:val="22"/>
                <w:lang w:val="vi"/>
              </w:rPr>
            </w:pPr>
            <w:r w:rsidRPr="007A6786">
              <w:rPr>
                <w:sz w:val="22"/>
                <w:szCs w:val="28"/>
                <w:lang w:val="pt-BR"/>
              </w:rPr>
              <w:t xml:space="preserve">- </w:t>
            </w:r>
            <w:r w:rsidRPr="001214DB">
              <w:rPr>
                <w:sz w:val="22"/>
                <w:szCs w:val="22"/>
                <w:lang w:val="vi"/>
              </w:rPr>
              <w:t>UBND tỉnh (</w:t>
            </w:r>
            <w:r w:rsidRPr="007A6786">
              <w:rPr>
                <w:sz w:val="22"/>
                <w:szCs w:val="22"/>
                <w:lang w:val="pt-BR"/>
              </w:rPr>
              <w:t xml:space="preserve">để </w:t>
            </w:r>
            <w:r w:rsidRPr="001214DB">
              <w:rPr>
                <w:sz w:val="22"/>
                <w:szCs w:val="22"/>
                <w:lang w:val="vi"/>
              </w:rPr>
              <w:t>b/c);</w:t>
            </w:r>
          </w:p>
          <w:p w14:paraId="77BBF16A" w14:textId="77777777" w:rsidR="000B011C" w:rsidRPr="007A6786" w:rsidRDefault="000B011C" w:rsidP="000B011C">
            <w:pPr>
              <w:rPr>
                <w:sz w:val="22"/>
                <w:szCs w:val="28"/>
                <w:lang w:val="vi"/>
              </w:rPr>
            </w:pPr>
            <w:r w:rsidRPr="007A6786">
              <w:rPr>
                <w:sz w:val="22"/>
                <w:szCs w:val="28"/>
                <w:lang w:val="vi"/>
              </w:rPr>
              <w:t>- Sở Nội vụ (để phối hợp);</w:t>
            </w:r>
          </w:p>
          <w:p w14:paraId="002964A0" w14:textId="77777777" w:rsidR="000B011C" w:rsidRPr="007A6786" w:rsidRDefault="000B011C" w:rsidP="000B011C">
            <w:pPr>
              <w:rPr>
                <w:sz w:val="22"/>
                <w:szCs w:val="28"/>
                <w:lang w:val="vi"/>
              </w:rPr>
            </w:pPr>
            <w:r w:rsidRPr="007A6786">
              <w:rPr>
                <w:sz w:val="22"/>
                <w:szCs w:val="28"/>
                <w:lang w:val="vi"/>
              </w:rPr>
              <w:t>- Báo Hà Tĩnh;</w:t>
            </w:r>
          </w:p>
          <w:p w14:paraId="4F05FE01" w14:textId="77777777" w:rsidR="000B011C" w:rsidRPr="007A6786" w:rsidRDefault="00201736" w:rsidP="000B011C">
            <w:pPr>
              <w:rPr>
                <w:sz w:val="22"/>
                <w:szCs w:val="28"/>
                <w:lang w:val="vi"/>
              </w:rPr>
            </w:pPr>
            <w:r w:rsidRPr="007A6786">
              <w:rPr>
                <w:sz w:val="22"/>
                <w:szCs w:val="28"/>
                <w:lang w:val="vi"/>
              </w:rPr>
              <w:t>- Giám đốc, các Phó Giám đốc;</w:t>
            </w:r>
          </w:p>
          <w:p w14:paraId="33EE48D4" w14:textId="77777777" w:rsidR="000B011C" w:rsidRPr="007A6786" w:rsidRDefault="000B011C" w:rsidP="000B011C">
            <w:pPr>
              <w:rPr>
                <w:sz w:val="22"/>
                <w:szCs w:val="28"/>
                <w:lang w:val="vi"/>
              </w:rPr>
            </w:pPr>
            <w:r w:rsidRPr="007A6786">
              <w:rPr>
                <w:sz w:val="22"/>
                <w:szCs w:val="28"/>
                <w:lang w:val="vi"/>
              </w:rPr>
              <w:t xml:space="preserve">- </w:t>
            </w:r>
            <w:r w:rsidR="00244278" w:rsidRPr="007A6786">
              <w:rPr>
                <w:sz w:val="22"/>
                <w:szCs w:val="28"/>
                <w:lang w:val="vi"/>
              </w:rPr>
              <w:t>Các phòng và tương đương thuộc</w:t>
            </w:r>
            <w:r w:rsidRPr="007A6786">
              <w:rPr>
                <w:sz w:val="22"/>
                <w:szCs w:val="28"/>
                <w:lang w:val="vi"/>
              </w:rPr>
              <w:t xml:space="preserve"> Sở;</w:t>
            </w:r>
          </w:p>
          <w:p w14:paraId="576CB46C" w14:textId="77777777" w:rsidR="000B011C" w:rsidRPr="007A6786" w:rsidRDefault="000B011C" w:rsidP="000B011C">
            <w:pPr>
              <w:rPr>
                <w:sz w:val="22"/>
                <w:szCs w:val="28"/>
                <w:lang w:val="vi"/>
              </w:rPr>
            </w:pPr>
            <w:r w:rsidRPr="007A6786">
              <w:rPr>
                <w:sz w:val="22"/>
                <w:szCs w:val="28"/>
                <w:lang w:val="vi"/>
              </w:rPr>
              <w:t xml:space="preserve">- </w:t>
            </w:r>
            <w:r w:rsidR="00244278" w:rsidRPr="007A6786">
              <w:rPr>
                <w:sz w:val="22"/>
                <w:szCs w:val="28"/>
                <w:lang w:val="vi"/>
              </w:rPr>
              <w:t>Các đơn vị trực thuộc</w:t>
            </w:r>
            <w:r w:rsidRPr="007A6786">
              <w:rPr>
                <w:sz w:val="22"/>
                <w:szCs w:val="28"/>
                <w:lang w:val="vi"/>
              </w:rPr>
              <w:t>;</w:t>
            </w:r>
          </w:p>
          <w:p w14:paraId="0052710C" w14:textId="0AC4E084" w:rsidR="000B011C" w:rsidRPr="007A6786" w:rsidRDefault="000B011C" w:rsidP="000B011C">
            <w:pPr>
              <w:rPr>
                <w:sz w:val="22"/>
                <w:szCs w:val="28"/>
                <w:lang w:val="vi"/>
              </w:rPr>
            </w:pPr>
            <w:r w:rsidRPr="007A6786">
              <w:rPr>
                <w:sz w:val="22"/>
                <w:szCs w:val="28"/>
                <w:lang w:val="vi"/>
              </w:rPr>
              <w:t>- Cổng TTĐT Sở;</w:t>
            </w:r>
          </w:p>
          <w:p w14:paraId="75C79CB8" w14:textId="639078D5" w:rsidR="000B011C" w:rsidRPr="007A6786" w:rsidRDefault="000B011C" w:rsidP="000B011C">
            <w:pPr>
              <w:rPr>
                <w:i/>
                <w:sz w:val="22"/>
                <w:szCs w:val="28"/>
                <w:lang w:val="vi"/>
              </w:rPr>
            </w:pPr>
            <w:r w:rsidRPr="007A6786">
              <w:rPr>
                <w:sz w:val="22"/>
                <w:szCs w:val="28"/>
                <w:lang w:val="vi"/>
              </w:rPr>
              <w:t>- Lưu: VT, TCCB.</w:t>
            </w:r>
            <w:r w:rsidRPr="007A6786">
              <w:rPr>
                <w:i/>
                <w:sz w:val="22"/>
                <w:szCs w:val="28"/>
                <w:lang w:val="vi"/>
              </w:rPr>
              <w:t xml:space="preserve">    </w:t>
            </w:r>
          </w:p>
        </w:tc>
        <w:tc>
          <w:tcPr>
            <w:tcW w:w="5046" w:type="dxa"/>
          </w:tcPr>
          <w:p w14:paraId="05D42401" w14:textId="6E35387C" w:rsidR="000B011C" w:rsidRPr="007A6786" w:rsidRDefault="000B011C" w:rsidP="000B011C">
            <w:pPr>
              <w:jc w:val="center"/>
              <w:rPr>
                <w:b/>
                <w:szCs w:val="28"/>
                <w:lang w:val="vi"/>
              </w:rPr>
            </w:pPr>
            <w:r w:rsidRPr="007A6786">
              <w:rPr>
                <w:b/>
                <w:sz w:val="28"/>
                <w:szCs w:val="28"/>
                <w:lang w:val="vi"/>
              </w:rPr>
              <w:t>GIÁM ĐỐC</w:t>
            </w:r>
          </w:p>
          <w:p w14:paraId="3675DE1B" w14:textId="3FB05015" w:rsidR="000B011C" w:rsidRPr="007A6786" w:rsidRDefault="000B011C" w:rsidP="000B011C">
            <w:pPr>
              <w:jc w:val="center"/>
              <w:rPr>
                <w:szCs w:val="28"/>
                <w:lang w:val="vi"/>
              </w:rPr>
            </w:pPr>
          </w:p>
          <w:p w14:paraId="62D67DEF" w14:textId="7A42136B" w:rsidR="000B011C" w:rsidRPr="007A6786" w:rsidRDefault="000B011C" w:rsidP="000B011C">
            <w:pPr>
              <w:jc w:val="center"/>
              <w:rPr>
                <w:szCs w:val="28"/>
                <w:lang w:val="vi"/>
              </w:rPr>
            </w:pPr>
          </w:p>
          <w:p w14:paraId="59AA28A4" w14:textId="539CAE12" w:rsidR="000B011C" w:rsidRPr="007A6786" w:rsidRDefault="000B011C" w:rsidP="000B011C">
            <w:pPr>
              <w:spacing w:before="240"/>
              <w:jc w:val="center"/>
              <w:rPr>
                <w:szCs w:val="28"/>
                <w:lang w:val="vi"/>
              </w:rPr>
            </w:pPr>
          </w:p>
          <w:p w14:paraId="6FE60E37" w14:textId="77777777" w:rsidR="000B011C" w:rsidRPr="007A6786" w:rsidRDefault="000B011C" w:rsidP="000B011C">
            <w:pPr>
              <w:spacing w:before="240"/>
              <w:jc w:val="center"/>
              <w:rPr>
                <w:sz w:val="10"/>
                <w:szCs w:val="28"/>
                <w:lang w:val="vi"/>
              </w:rPr>
            </w:pPr>
          </w:p>
          <w:p w14:paraId="67BC50BC" w14:textId="77777777" w:rsidR="000B011C" w:rsidRPr="007A6786" w:rsidRDefault="000B011C" w:rsidP="000B011C">
            <w:pPr>
              <w:jc w:val="center"/>
              <w:rPr>
                <w:szCs w:val="28"/>
                <w:lang w:val="vi"/>
              </w:rPr>
            </w:pPr>
          </w:p>
          <w:p w14:paraId="3E7226C5" w14:textId="7936A27F" w:rsidR="000B011C" w:rsidRPr="00BE2A98" w:rsidRDefault="002C465E" w:rsidP="000B011C">
            <w:pPr>
              <w:jc w:val="center"/>
              <w:rPr>
                <w:b/>
                <w:szCs w:val="28"/>
                <w:lang w:val="vi"/>
              </w:rPr>
            </w:pPr>
            <w:r w:rsidRPr="00BE2A98">
              <w:rPr>
                <w:b/>
                <w:sz w:val="28"/>
                <w:szCs w:val="28"/>
                <w:lang w:val="vi"/>
              </w:rPr>
              <w:t>Bùi Nhân Sâm</w:t>
            </w:r>
          </w:p>
        </w:tc>
      </w:tr>
    </w:tbl>
    <w:p w14:paraId="6BEC9914" w14:textId="2E65016F" w:rsidR="005817EF" w:rsidRPr="007A6786" w:rsidRDefault="005817EF" w:rsidP="000B011C">
      <w:pPr>
        <w:spacing w:before="120"/>
        <w:ind w:firstLine="720"/>
        <w:jc w:val="both"/>
        <w:rPr>
          <w:sz w:val="28"/>
          <w:szCs w:val="28"/>
          <w:lang w:val="vi"/>
        </w:rPr>
      </w:pPr>
    </w:p>
    <w:p w14:paraId="6EB98F4C" w14:textId="09803DA1" w:rsidR="005817EF" w:rsidRPr="00BE2A98" w:rsidRDefault="00825292" w:rsidP="00825292">
      <w:pPr>
        <w:tabs>
          <w:tab w:val="left" w:pos="5585"/>
        </w:tabs>
        <w:spacing w:after="200" w:line="276" w:lineRule="auto"/>
        <w:rPr>
          <w:sz w:val="28"/>
          <w:szCs w:val="28"/>
          <w:lang w:val="vi"/>
        </w:rPr>
      </w:pPr>
      <w:r>
        <w:rPr>
          <w:sz w:val="28"/>
          <w:szCs w:val="28"/>
          <w:lang w:val="vi"/>
        </w:rPr>
        <w:tab/>
      </w:r>
    </w:p>
    <w:p w14:paraId="0C390F50" w14:textId="77777777" w:rsidR="00171DB0" w:rsidRPr="00BE2A98" w:rsidRDefault="00171DB0" w:rsidP="00825292">
      <w:pPr>
        <w:tabs>
          <w:tab w:val="left" w:pos="5585"/>
        </w:tabs>
        <w:spacing w:after="200" w:line="276" w:lineRule="auto"/>
        <w:rPr>
          <w:sz w:val="28"/>
          <w:szCs w:val="28"/>
          <w:lang w:val="vi"/>
        </w:rPr>
      </w:pPr>
    </w:p>
    <w:p w14:paraId="0680DDAA" w14:textId="77777777" w:rsidR="00171DB0" w:rsidRPr="00BE2A98" w:rsidRDefault="00171DB0" w:rsidP="00825292">
      <w:pPr>
        <w:tabs>
          <w:tab w:val="left" w:pos="5585"/>
        </w:tabs>
        <w:spacing w:after="200" w:line="276" w:lineRule="auto"/>
        <w:rPr>
          <w:sz w:val="28"/>
          <w:szCs w:val="28"/>
          <w:lang w:val="vi"/>
        </w:rPr>
      </w:pPr>
    </w:p>
    <w:p w14:paraId="4224228D" w14:textId="77777777" w:rsidR="00171DB0" w:rsidRPr="00BE2A98" w:rsidRDefault="00171DB0" w:rsidP="00825292">
      <w:pPr>
        <w:tabs>
          <w:tab w:val="left" w:pos="5585"/>
        </w:tabs>
        <w:spacing w:after="200" w:line="276" w:lineRule="auto"/>
        <w:rPr>
          <w:sz w:val="28"/>
          <w:szCs w:val="28"/>
          <w:lang w:val="vi"/>
        </w:rPr>
      </w:pPr>
    </w:p>
    <w:p w14:paraId="783F59B8" w14:textId="77777777" w:rsidR="00171DB0" w:rsidRPr="00BE2A98" w:rsidRDefault="00171DB0" w:rsidP="00825292">
      <w:pPr>
        <w:tabs>
          <w:tab w:val="left" w:pos="5585"/>
        </w:tabs>
        <w:spacing w:after="200" w:line="276" w:lineRule="auto"/>
        <w:rPr>
          <w:sz w:val="28"/>
          <w:szCs w:val="28"/>
          <w:lang w:val="vi"/>
        </w:rPr>
      </w:pPr>
    </w:p>
    <w:p w14:paraId="11BFC0C0" w14:textId="77777777" w:rsidR="00171DB0" w:rsidRPr="00BE2A98" w:rsidRDefault="00171DB0" w:rsidP="00825292">
      <w:pPr>
        <w:tabs>
          <w:tab w:val="left" w:pos="5585"/>
        </w:tabs>
        <w:spacing w:after="200" w:line="276" w:lineRule="auto"/>
        <w:rPr>
          <w:sz w:val="28"/>
          <w:szCs w:val="28"/>
          <w:lang w:val="vi"/>
        </w:rPr>
      </w:pPr>
    </w:p>
    <w:p w14:paraId="632203F4" w14:textId="77777777" w:rsidR="00171DB0" w:rsidRPr="00BE2A98" w:rsidRDefault="00171DB0" w:rsidP="00825292">
      <w:pPr>
        <w:tabs>
          <w:tab w:val="left" w:pos="5585"/>
        </w:tabs>
        <w:spacing w:after="200" w:line="276" w:lineRule="auto"/>
        <w:rPr>
          <w:sz w:val="28"/>
          <w:szCs w:val="28"/>
          <w:lang w:val="vi"/>
        </w:rPr>
      </w:pPr>
    </w:p>
    <w:p w14:paraId="49345D43" w14:textId="77777777" w:rsidR="00BE2A98" w:rsidRPr="00BE2A98" w:rsidRDefault="00BE2A98" w:rsidP="00825292">
      <w:pPr>
        <w:tabs>
          <w:tab w:val="left" w:pos="5585"/>
        </w:tabs>
        <w:spacing w:after="200" w:line="276" w:lineRule="auto"/>
        <w:rPr>
          <w:sz w:val="28"/>
          <w:szCs w:val="28"/>
          <w:lang w:val="vi"/>
        </w:rPr>
      </w:pPr>
    </w:p>
    <w:p w14:paraId="5EDD058D" w14:textId="77777777" w:rsidR="00BE2A98" w:rsidRPr="00BE2A98" w:rsidRDefault="00BE2A98" w:rsidP="00825292">
      <w:pPr>
        <w:tabs>
          <w:tab w:val="left" w:pos="5585"/>
        </w:tabs>
        <w:spacing w:after="200" w:line="276" w:lineRule="auto"/>
        <w:rPr>
          <w:sz w:val="28"/>
          <w:szCs w:val="28"/>
          <w:lang w:val="vi"/>
        </w:rPr>
      </w:pPr>
    </w:p>
    <w:p w14:paraId="69A61CA6" w14:textId="77777777" w:rsidR="00BE2A98" w:rsidRPr="00BE2A98" w:rsidRDefault="00BE2A98" w:rsidP="00825292">
      <w:pPr>
        <w:tabs>
          <w:tab w:val="left" w:pos="5585"/>
        </w:tabs>
        <w:spacing w:after="200" w:line="276" w:lineRule="auto"/>
        <w:rPr>
          <w:sz w:val="28"/>
          <w:szCs w:val="28"/>
          <w:lang w:val="vi"/>
        </w:rPr>
      </w:pPr>
    </w:p>
    <w:p w14:paraId="0E048DE4" w14:textId="77777777" w:rsidR="00BE2A98" w:rsidRPr="00BE2A98" w:rsidRDefault="00BE2A98" w:rsidP="00825292">
      <w:pPr>
        <w:tabs>
          <w:tab w:val="left" w:pos="5585"/>
        </w:tabs>
        <w:spacing w:after="200" w:line="276" w:lineRule="auto"/>
        <w:rPr>
          <w:sz w:val="28"/>
          <w:szCs w:val="28"/>
          <w:lang w:val="vi"/>
        </w:rPr>
      </w:pPr>
    </w:p>
    <w:p w14:paraId="03E798C3" w14:textId="77777777" w:rsidR="00171DB0" w:rsidRPr="00BE2A98" w:rsidRDefault="00171DB0" w:rsidP="00825292">
      <w:pPr>
        <w:tabs>
          <w:tab w:val="left" w:pos="5585"/>
        </w:tabs>
        <w:spacing w:after="200" w:line="276" w:lineRule="auto"/>
        <w:rPr>
          <w:sz w:val="28"/>
          <w:szCs w:val="28"/>
          <w:lang w:val="vi"/>
        </w:rPr>
      </w:pPr>
    </w:p>
    <w:p w14:paraId="5E7E63EC" w14:textId="77777777" w:rsidR="00171DB0" w:rsidRPr="00BE2A98" w:rsidRDefault="00171DB0" w:rsidP="00171DB0">
      <w:pPr>
        <w:spacing w:before="120" w:after="280" w:afterAutospacing="1"/>
        <w:jc w:val="center"/>
        <w:rPr>
          <w:lang w:val="vi"/>
        </w:rPr>
      </w:pPr>
      <w:r w:rsidRPr="00BE2A98">
        <w:rPr>
          <w:b/>
          <w:bCs/>
          <w:lang w:val="vi"/>
        </w:rPr>
        <w:lastRenderedPageBreak/>
        <w:t>CỘNG HÒA XÃ HỘI CHỦ NGHĨA VIỆT NAM</w:t>
      </w:r>
      <w:r w:rsidRPr="00BE2A98">
        <w:rPr>
          <w:b/>
          <w:bCs/>
          <w:lang w:val="vi"/>
        </w:rPr>
        <w:br/>
        <w:t xml:space="preserve">Độc lập - Tự do - Hạnh phúc </w:t>
      </w:r>
      <w:r w:rsidRPr="00BE2A98">
        <w:rPr>
          <w:b/>
          <w:bCs/>
          <w:lang w:val="vi"/>
        </w:rPr>
        <w:br/>
        <w:t>---------------</w:t>
      </w:r>
    </w:p>
    <w:p w14:paraId="31CC3BC3" w14:textId="77777777" w:rsidR="00171DB0" w:rsidRPr="006F4354" w:rsidRDefault="00171DB0" w:rsidP="00171DB0">
      <w:pPr>
        <w:spacing w:before="120" w:after="280" w:afterAutospacing="1"/>
        <w:jc w:val="center"/>
      </w:pPr>
      <w:r w:rsidRPr="006F4354">
        <w:rPr>
          <w:b/>
          <w:bCs/>
        </w:rPr>
        <w:t>PHIẾU ĐĂNG KÝ DỰ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7548"/>
      </w:tblGrid>
      <w:tr w:rsidR="00171DB0" w:rsidRPr="00BE2A98" w14:paraId="21AF1C39" w14:textId="77777777" w:rsidTr="009D651D">
        <w:tc>
          <w:tcPr>
            <w:tcW w:w="130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31D7851" w14:textId="77777777" w:rsidR="00171DB0" w:rsidRPr="00BE2A98" w:rsidRDefault="00171DB0" w:rsidP="009D651D">
            <w:pPr>
              <w:spacing w:before="120"/>
              <w:jc w:val="center"/>
              <w:rPr>
                <w:lang w:val="it-IT"/>
              </w:rPr>
            </w:pPr>
            <w:r w:rsidRPr="00BE2A98">
              <w:rPr>
                <w:lang w:val="it-IT"/>
              </w:rPr>
              <w:t> </w:t>
            </w:r>
            <w:r w:rsidRPr="00BE2A98">
              <w:rPr>
                <w:i/>
                <w:iCs/>
                <w:lang w:val="it-IT"/>
              </w:rPr>
              <w:t>(Dán ảnh 4 x 6) (Scan ảnh nếu nộp qua internet)</w:t>
            </w:r>
          </w:p>
        </w:tc>
        <w:tc>
          <w:tcPr>
            <w:tcW w:w="7548"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5F2D2029" w14:textId="671648B8" w:rsidR="00171DB0" w:rsidRPr="00BE2A98" w:rsidRDefault="00171DB0" w:rsidP="00174DB7">
            <w:pPr>
              <w:spacing w:before="120" w:after="280" w:afterAutospacing="1"/>
              <w:rPr>
                <w:lang w:val="it-IT"/>
              </w:rPr>
            </w:pPr>
            <w:r w:rsidRPr="00BE2A98">
              <w:rPr>
                <w:lang w:val="it-IT"/>
              </w:rPr>
              <w:t xml:space="preserve">Vị trí dự tuyển </w:t>
            </w:r>
            <w:r w:rsidRPr="00BE2A98">
              <w:rPr>
                <w:vertAlign w:val="superscript"/>
                <w:lang w:val="it-IT"/>
              </w:rPr>
              <w:t>(1)</w:t>
            </w:r>
            <w:r w:rsidR="00174DB7" w:rsidRPr="00BE2A98">
              <w:rPr>
                <w:lang w:val="it-IT"/>
              </w:rPr>
              <w:t xml:space="preserve">: Giáo viên Ngữ văn </w:t>
            </w:r>
          </w:p>
          <w:p w14:paraId="2E417EED" w14:textId="191DF31E" w:rsidR="00171DB0" w:rsidRPr="00BE2A98" w:rsidRDefault="00171DB0" w:rsidP="00174DB7">
            <w:pPr>
              <w:spacing w:before="120" w:after="280" w:afterAutospacing="1"/>
              <w:rPr>
                <w:lang w:val="it-IT"/>
              </w:rPr>
            </w:pPr>
            <w:r w:rsidRPr="00BE2A98">
              <w:rPr>
                <w:lang w:val="it-IT"/>
              </w:rPr>
              <w:t xml:space="preserve">Đơn vị dự tuyển </w:t>
            </w:r>
            <w:r w:rsidRPr="00BE2A98">
              <w:rPr>
                <w:vertAlign w:val="superscript"/>
                <w:lang w:val="it-IT"/>
              </w:rPr>
              <w:t>(2)</w:t>
            </w:r>
            <w:r w:rsidR="00065BA3" w:rsidRPr="00BE2A98">
              <w:rPr>
                <w:lang w:val="it-IT"/>
              </w:rPr>
              <w:t>: Trường THPT Chuyên Hà Tĩnh</w:t>
            </w:r>
          </w:p>
        </w:tc>
      </w:tr>
    </w:tbl>
    <w:p w14:paraId="55DA6D2E" w14:textId="77777777" w:rsidR="00171DB0" w:rsidRPr="00BE2A98" w:rsidRDefault="00171DB0" w:rsidP="00171DB0">
      <w:pPr>
        <w:spacing w:before="120" w:after="280" w:afterAutospacing="1"/>
        <w:rPr>
          <w:lang w:val="it-IT"/>
        </w:rPr>
      </w:pPr>
      <w:r w:rsidRPr="00BE2A98">
        <w:rPr>
          <w:lang w:val="it-IT"/>
        </w:rPr>
        <w:t> </w:t>
      </w:r>
    </w:p>
    <w:p w14:paraId="379B5993" w14:textId="77777777" w:rsidR="00171DB0" w:rsidRPr="006F4354" w:rsidRDefault="00171DB0" w:rsidP="00171DB0">
      <w:pPr>
        <w:spacing w:before="120" w:after="280" w:afterAutospacing="1"/>
        <w:jc w:val="center"/>
      </w:pPr>
      <w:r w:rsidRPr="006F4354">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5"/>
      </w:tblGrid>
      <w:tr w:rsidR="00171DB0" w:rsidRPr="006F4354" w14:paraId="5E169D03" w14:textId="77777777" w:rsidTr="009D651D">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DC82A67" w14:textId="77777777" w:rsidR="00171DB0" w:rsidRPr="006F4354" w:rsidRDefault="00171DB0" w:rsidP="009D651D">
            <w:pPr>
              <w:spacing w:before="120" w:after="280" w:afterAutospacing="1"/>
            </w:pPr>
            <w:r w:rsidRPr="006F4354">
              <w:t>Họ và tên: …………………………….Ngày sinh …………………Nam □ Nữ □</w:t>
            </w:r>
          </w:p>
          <w:p w14:paraId="630F8EA0" w14:textId="77777777" w:rsidR="00171DB0" w:rsidRPr="006F4354" w:rsidRDefault="00171DB0" w:rsidP="009D651D">
            <w:pPr>
              <w:spacing w:before="120" w:after="280" w:afterAutospacing="1"/>
            </w:pPr>
            <w:r w:rsidRPr="006F4354">
              <w:t xml:space="preserve">Dân tộc: ………………………………Tôn giáo: ....................................................................... </w:t>
            </w:r>
          </w:p>
          <w:p w14:paraId="66DF8ED4" w14:textId="77777777" w:rsidR="00171DB0" w:rsidRPr="006F4354" w:rsidRDefault="00171DB0" w:rsidP="009D651D">
            <w:pPr>
              <w:spacing w:before="120" w:after="280" w:afterAutospacing="1"/>
            </w:pPr>
            <w:r w:rsidRPr="006F4354">
              <w:t xml:space="preserve">Số CMTND: …………………………..Ngày cấp: ………………….Nơi cấp: ................................ </w:t>
            </w:r>
          </w:p>
          <w:p w14:paraId="29773AC7" w14:textId="77777777" w:rsidR="00171DB0" w:rsidRPr="006F4354" w:rsidRDefault="00171DB0" w:rsidP="009D651D">
            <w:pPr>
              <w:spacing w:before="120"/>
            </w:pPr>
            <w:r w:rsidRPr="006F4354">
              <w:t xml:space="preserve">Điện thoại liên hệ để báo tin: ………………………………………..Email: ................................... </w:t>
            </w:r>
          </w:p>
        </w:tc>
      </w:tr>
      <w:tr w:rsidR="00171DB0" w:rsidRPr="006F4354" w14:paraId="1FDA1BE6" w14:textId="77777777" w:rsidTr="009D651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4926930" w14:textId="77777777" w:rsidR="00171DB0" w:rsidRPr="006F4354" w:rsidRDefault="00171DB0" w:rsidP="009D651D">
            <w:pPr>
              <w:spacing w:before="120"/>
            </w:pPr>
            <w:r w:rsidRPr="006F4354">
              <w:t xml:space="preserve">Quê quán: ........................................................................................................................... </w:t>
            </w:r>
          </w:p>
        </w:tc>
      </w:tr>
      <w:tr w:rsidR="00171DB0" w:rsidRPr="006F4354" w14:paraId="2AF15D5C" w14:textId="77777777" w:rsidTr="009D651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6D08A5" w14:textId="77777777" w:rsidR="00171DB0" w:rsidRPr="006F4354" w:rsidRDefault="00171DB0" w:rsidP="009D651D">
            <w:pPr>
              <w:spacing w:before="120"/>
            </w:pPr>
            <w:r w:rsidRPr="006F4354">
              <w:t xml:space="preserve">Hộ khẩu thường trú: ............................................................................................................ </w:t>
            </w:r>
          </w:p>
        </w:tc>
      </w:tr>
      <w:tr w:rsidR="00171DB0" w:rsidRPr="006F4354" w14:paraId="345D754C" w14:textId="77777777" w:rsidTr="009D651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976DD7" w14:textId="77777777" w:rsidR="00171DB0" w:rsidRPr="006F4354" w:rsidRDefault="00171DB0" w:rsidP="009D651D">
            <w:pPr>
              <w:spacing w:before="120"/>
            </w:pPr>
            <w:r w:rsidRPr="006F4354">
              <w:t xml:space="preserve">Chỗ ở hiện nay (để báo tin): ................................................................................................. </w:t>
            </w:r>
          </w:p>
        </w:tc>
      </w:tr>
      <w:tr w:rsidR="00171DB0" w:rsidRPr="006F4354" w14:paraId="7232452A" w14:textId="77777777" w:rsidTr="009D651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069B430" w14:textId="77777777" w:rsidR="00171DB0" w:rsidRPr="006F4354" w:rsidRDefault="00171DB0" w:rsidP="009D651D">
            <w:pPr>
              <w:spacing w:before="120"/>
            </w:pPr>
            <w:r w:rsidRPr="006F4354">
              <w:t>Tình trạng sức khỏe: …………………….., Chiều cao ……………………, Cân nặng: .............. kg</w:t>
            </w:r>
          </w:p>
        </w:tc>
      </w:tr>
      <w:tr w:rsidR="00171DB0" w:rsidRPr="006F4354" w14:paraId="0DF9EE75" w14:textId="77777777" w:rsidTr="009D651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945127" w14:textId="77777777" w:rsidR="00171DB0" w:rsidRPr="006F4354" w:rsidRDefault="00171DB0" w:rsidP="009D651D">
            <w:pPr>
              <w:spacing w:before="120"/>
            </w:pPr>
            <w:r w:rsidRPr="006F4354">
              <w:t xml:space="preserve">Thành phần bản thân hiện nay: ............................................................................................. </w:t>
            </w:r>
          </w:p>
        </w:tc>
      </w:tr>
      <w:tr w:rsidR="00171DB0" w:rsidRPr="006F4354" w14:paraId="025D564C" w14:textId="77777777" w:rsidTr="009D651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3DB534" w14:textId="77777777" w:rsidR="00171DB0" w:rsidRPr="006F4354" w:rsidRDefault="00171DB0" w:rsidP="009D651D">
            <w:pPr>
              <w:spacing w:before="120"/>
            </w:pPr>
            <w:r w:rsidRPr="006F4354">
              <w:t xml:space="preserve">Trình độ văn hóa: ................................................................................................................ </w:t>
            </w:r>
          </w:p>
        </w:tc>
      </w:tr>
      <w:tr w:rsidR="00171DB0" w:rsidRPr="006F4354" w14:paraId="76204639" w14:textId="77777777" w:rsidTr="009D651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C4633F" w14:textId="77777777" w:rsidR="00171DB0" w:rsidRPr="006F4354" w:rsidRDefault="00171DB0" w:rsidP="009D651D">
            <w:pPr>
              <w:spacing w:before="120"/>
            </w:pPr>
            <w:r w:rsidRPr="006F4354">
              <w:t xml:space="preserve">Trình độ chuyên môn cao nhất: ………………………..Loại hình đào tạo: ................................. </w:t>
            </w:r>
          </w:p>
        </w:tc>
      </w:tr>
    </w:tbl>
    <w:p w14:paraId="4F32DD7C" w14:textId="77777777" w:rsidR="00171DB0" w:rsidRPr="006F4354" w:rsidRDefault="00171DB0" w:rsidP="00171DB0">
      <w:pPr>
        <w:spacing w:before="120" w:after="280" w:afterAutospacing="1"/>
        <w:jc w:val="center"/>
      </w:pPr>
      <w:r w:rsidRPr="006F4354">
        <w:rPr>
          <w:b/>
          <w:bCs/>
        </w:rPr>
        <w:t>II. HOÀN CẢNH GIA ĐÌNH</w:t>
      </w:r>
    </w:p>
    <w:p w14:paraId="6D67C3B9" w14:textId="77777777" w:rsidR="00171DB0" w:rsidRPr="006F4354" w:rsidRDefault="00171DB0" w:rsidP="00171DB0">
      <w:pPr>
        <w:spacing w:before="120" w:after="280" w:afterAutospacing="1"/>
      </w:pPr>
      <w:r w:rsidRPr="006F4354">
        <w:t>1. Bố mẹ:</w:t>
      </w:r>
    </w:p>
    <w:p w14:paraId="40CC7CB4" w14:textId="77777777" w:rsidR="00171DB0" w:rsidRPr="006F4354" w:rsidRDefault="00171DB0" w:rsidP="00171DB0">
      <w:pPr>
        <w:spacing w:before="120" w:after="280" w:afterAutospacing="1"/>
      </w:pPr>
      <w:r w:rsidRPr="006F4354">
        <w:t xml:space="preserve">- Họ và tên bố: ………………..Tuổi: ……………….Nghề nghiệp:...................................... </w:t>
      </w:r>
    </w:p>
    <w:p w14:paraId="7FD8DFD3" w14:textId="77777777" w:rsidR="00171DB0" w:rsidRPr="006F4354" w:rsidRDefault="00171DB0" w:rsidP="00171DB0">
      <w:pPr>
        <w:spacing w:before="120" w:after="280" w:afterAutospacing="1"/>
      </w:pPr>
      <w:r w:rsidRPr="006F4354">
        <w:t xml:space="preserve">Trước cách mạng Tháng 8 làm gì? Ở đâu? ..................................................................... </w:t>
      </w:r>
    </w:p>
    <w:p w14:paraId="3E0FAB12" w14:textId="77777777" w:rsidR="00171DB0" w:rsidRPr="006F4354" w:rsidRDefault="00171DB0" w:rsidP="00171DB0">
      <w:pPr>
        <w:spacing w:before="120" w:after="280" w:afterAutospacing="1"/>
      </w:pPr>
      <w:r w:rsidRPr="006F4354">
        <w:t xml:space="preserve">........................................................................................................................................... </w:t>
      </w:r>
    </w:p>
    <w:p w14:paraId="7A22B078" w14:textId="77777777" w:rsidR="00171DB0" w:rsidRPr="006F4354" w:rsidRDefault="00171DB0" w:rsidP="00171DB0">
      <w:pPr>
        <w:spacing w:before="120" w:after="280" w:afterAutospacing="1"/>
      </w:pPr>
      <w:r w:rsidRPr="006F4354">
        <w:t xml:space="preserve">........................................................................................................................................... </w:t>
      </w:r>
    </w:p>
    <w:p w14:paraId="1FD8F11E" w14:textId="77777777" w:rsidR="00171DB0" w:rsidRPr="006F4354" w:rsidRDefault="00171DB0" w:rsidP="00171DB0">
      <w:pPr>
        <w:spacing w:before="120" w:after="280" w:afterAutospacing="1"/>
      </w:pPr>
      <w:r w:rsidRPr="006F4354">
        <w:t xml:space="preserve">Trong kháng chiến chống thực dân Pháp làm gì? Ở đâu?............................................... </w:t>
      </w:r>
    </w:p>
    <w:p w14:paraId="60A6D9BF" w14:textId="77777777" w:rsidR="00171DB0" w:rsidRPr="006F4354" w:rsidRDefault="00171DB0" w:rsidP="00171DB0">
      <w:pPr>
        <w:spacing w:before="120" w:after="280" w:afterAutospacing="1"/>
      </w:pPr>
      <w:r w:rsidRPr="006F4354">
        <w:lastRenderedPageBreak/>
        <w:t xml:space="preserve">........................................................................................................................................... </w:t>
      </w:r>
    </w:p>
    <w:p w14:paraId="7BFC6A05" w14:textId="77777777" w:rsidR="00171DB0" w:rsidRPr="006F4354" w:rsidRDefault="00171DB0" w:rsidP="00171DB0">
      <w:pPr>
        <w:spacing w:before="120" w:after="280" w:afterAutospacing="1"/>
      </w:pPr>
      <w:r w:rsidRPr="006F4354">
        <w:t xml:space="preserve">........................................................................................................................................... </w:t>
      </w:r>
    </w:p>
    <w:p w14:paraId="1D7C48C4" w14:textId="77777777" w:rsidR="00171DB0" w:rsidRPr="006F4354" w:rsidRDefault="00171DB0" w:rsidP="00171DB0">
      <w:pPr>
        <w:spacing w:before="120" w:after="280" w:afterAutospacing="1"/>
      </w:pPr>
      <w:r w:rsidRPr="006F4354">
        <w:t xml:space="preserve">Từ năm 1955 đến nay làm gì? Ở đâu? (Ghi rõ tên cơ quan, đơn vị hiện nay đang làm (nếu có) </w:t>
      </w:r>
    </w:p>
    <w:p w14:paraId="44003FED" w14:textId="77777777" w:rsidR="00171DB0" w:rsidRPr="006F4354" w:rsidRDefault="00171DB0" w:rsidP="00171DB0">
      <w:pPr>
        <w:spacing w:before="120" w:after="280" w:afterAutospacing="1"/>
      </w:pPr>
      <w:r w:rsidRPr="006F4354">
        <w:t xml:space="preserve">........................................................................................................................................... </w:t>
      </w:r>
    </w:p>
    <w:p w14:paraId="58A12DD4" w14:textId="77777777" w:rsidR="00171DB0" w:rsidRPr="006F4354" w:rsidRDefault="00171DB0" w:rsidP="00171DB0">
      <w:pPr>
        <w:spacing w:before="120" w:after="280" w:afterAutospacing="1"/>
      </w:pPr>
      <w:r w:rsidRPr="006F4354">
        <w:t xml:space="preserve">- Họ và tên mẹ: ………………………….Tuổi:…………… Nghề nghiệp: .......................... </w:t>
      </w:r>
    </w:p>
    <w:p w14:paraId="3A6809D7" w14:textId="77777777" w:rsidR="00171DB0" w:rsidRPr="006F4354" w:rsidRDefault="00171DB0" w:rsidP="00171DB0">
      <w:pPr>
        <w:spacing w:before="120" w:after="280" w:afterAutospacing="1"/>
      </w:pPr>
      <w:r w:rsidRPr="006F4354">
        <w:t xml:space="preserve">Trước cách mạng Tháng 8 làm gì? Ở đâu? ..................................................................... </w:t>
      </w:r>
    </w:p>
    <w:p w14:paraId="444E3F31" w14:textId="77777777" w:rsidR="00171DB0" w:rsidRPr="006F4354" w:rsidRDefault="00171DB0" w:rsidP="00171DB0">
      <w:pPr>
        <w:spacing w:before="120" w:after="280" w:afterAutospacing="1"/>
      </w:pPr>
      <w:r w:rsidRPr="006F4354">
        <w:t xml:space="preserve">........................................................................................................................................... </w:t>
      </w:r>
    </w:p>
    <w:p w14:paraId="08DB1C96" w14:textId="77777777" w:rsidR="00171DB0" w:rsidRPr="006F4354" w:rsidRDefault="00171DB0" w:rsidP="00171DB0">
      <w:pPr>
        <w:spacing w:before="120" w:after="280" w:afterAutospacing="1"/>
      </w:pPr>
      <w:r w:rsidRPr="006F4354">
        <w:t xml:space="preserve">........................................................................................................................................... </w:t>
      </w:r>
    </w:p>
    <w:p w14:paraId="58E45B8A" w14:textId="77777777" w:rsidR="00171DB0" w:rsidRPr="006F4354" w:rsidRDefault="00171DB0" w:rsidP="00171DB0">
      <w:pPr>
        <w:spacing w:before="120" w:after="280" w:afterAutospacing="1"/>
      </w:pPr>
      <w:r w:rsidRPr="006F4354">
        <w:t xml:space="preserve">Trong kháng chiến chống thực dân Pháp làm gì? Ở đâu?............................................... </w:t>
      </w:r>
    </w:p>
    <w:p w14:paraId="4B98AE0D" w14:textId="77777777" w:rsidR="00171DB0" w:rsidRPr="006F4354" w:rsidRDefault="00171DB0" w:rsidP="00171DB0">
      <w:pPr>
        <w:spacing w:before="120" w:after="280" w:afterAutospacing="1"/>
      </w:pPr>
      <w:r w:rsidRPr="006F4354">
        <w:t xml:space="preserve">........................................................................................................................................... </w:t>
      </w:r>
    </w:p>
    <w:p w14:paraId="3B59F84C" w14:textId="77777777" w:rsidR="00171DB0" w:rsidRPr="006F4354" w:rsidRDefault="00171DB0" w:rsidP="00171DB0">
      <w:pPr>
        <w:spacing w:before="120" w:after="280" w:afterAutospacing="1"/>
      </w:pPr>
      <w:r w:rsidRPr="006F4354">
        <w:t xml:space="preserve">........................................................................................................................................... </w:t>
      </w:r>
    </w:p>
    <w:p w14:paraId="059751B5" w14:textId="77777777" w:rsidR="00171DB0" w:rsidRPr="006F4354" w:rsidRDefault="00171DB0" w:rsidP="00171DB0">
      <w:pPr>
        <w:spacing w:before="120" w:after="280" w:afterAutospacing="1"/>
      </w:pPr>
      <w:r w:rsidRPr="006F4354">
        <w:t xml:space="preserve">Từ năm 1955 đến nay làm gì? Ở đâu? (Ghi rõ tên cơ quan, đơn vị hiện nay đang làm (nếu có) </w:t>
      </w:r>
    </w:p>
    <w:p w14:paraId="192634EB" w14:textId="77777777" w:rsidR="00171DB0" w:rsidRPr="006F4354" w:rsidRDefault="00171DB0" w:rsidP="00171DB0">
      <w:pPr>
        <w:spacing w:before="120" w:after="280" w:afterAutospacing="1"/>
      </w:pPr>
      <w:r w:rsidRPr="006F4354">
        <w:t xml:space="preserve">........................................................................................................................................... </w:t>
      </w:r>
    </w:p>
    <w:p w14:paraId="69C8DCA2" w14:textId="77777777" w:rsidR="00171DB0" w:rsidRPr="006F4354" w:rsidRDefault="00171DB0" w:rsidP="00171DB0">
      <w:pPr>
        <w:spacing w:before="120" w:after="280" w:afterAutospacing="1"/>
      </w:pPr>
      <w:r w:rsidRPr="006F4354">
        <w:t>2. Anh, chị, em ruột:</w:t>
      </w:r>
    </w:p>
    <w:p w14:paraId="59C514B5" w14:textId="77777777" w:rsidR="00171DB0" w:rsidRPr="006F4354" w:rsidRDefault="00171DB0" w:rsidP="00171DB0">
      <w:pPr>
        <w:spacing w:before="120" w:after="280" w:afterAutospacing="1"/>
      </w:pPr>
      <w:r w:rsidRPr="006F4354">
        <w:t xml:space="preserve">- Họ và tên: ……………………………………………Tuổi:.................................................. </w:t>
      </w:r>
    </w:p>
    <w:p w14:paraId="78B84622" w14:textId="77777777" w:rsidR="00171DB0" w:rsidRPr="006F4354" w:rsidRDefault="00171DB0" w:rsidP="00171DB0">
      <w:pPr>
        <w:spacing w:before="120" w:after="280" w:afterAutospacing="1"/>
      </w:pPr>
      <w:r w:rsidRPr="006F4354">
        <w:t xml:space="preserve">- Nghề nghiệp:................................................................................................................... </w:t>
      </w:r>
    </w:p>
    <w:p w14:paraId="50677326" w14:textId="77777777" w:rsidR="00171DB0" w:rsidRPr="006F4354" w:rsidRDefault="00171DB0" w:rsidP="00171DB0">
      <w:pPr>
        <w:spacing w:before="120" w:after="280" w:afterAutospacing="1"/>
      </w:pPr>
      <w:r w:rsidRPr="006F4354">
        <w:t xml:space="preserve">- Nơi làm việc: ................................................................................................................... </w:t>
      </w:r>
    </w:p>
    <w:p w14:paraId="2BB948C1" w14:textId="77777777" w:rsidR="00171DB0" w:rsidRPr="006F4354" w:rsidRDefault="00171DB0" w:rsidP="00171DB0">
      <w:pPr>
        <w:spacing w:before="120" w:after="280" w:afterAutospacing="1"/>
      </w:pPr>
      <w:r w:rsidRPr="006F4354">
        <w:t xml:space="preserve">- Chỗ ở hiện nay: .............................................................................................................. </w:t>
      </w:r>
    </w:p>
    <w:p w14:paraId="7E28E6AE" w14:textId="77777777" w:rsidR="00171DB0" w:rsidRPr="006F4354" w:rsidRDefault="00171DB0" w:rsidP="00171DB0">
      <w:pPr>
        <w:spacing w:before="120" w:after="280" w:afterAutospacing="1"/>
      </w:pPr>
      <w:r w:rsidRPr="006F4354">
        <w:t>3. Vợ hoặc chồng:</w:t>
      </w:r>
    </w:p>
    <w:p w14:paraId="0226A7DC" w14:textId="77777777" w:rsidR="00171DB0" w:rsidRPr="006F4354" w:rsidRDefault="00171DB0" w:rsidP="00171DB0">
      <w:pPr>
        <w:spacing w:before="120" w:after="280" w:afterAutospacing="1"/>
      </w:pPr>
      <w:r w:rsidRPr="006F4354">
        <w:t xml:space="preserve">- Họ và tên: ……………………………………………Tuổi:.................................................... </w:t>
      </w:r>
    </w:p>
    <w:p w14:paraId="20026623" w14:textId="77777777" w:rsidR="00171DB0" w:rsidRPr="006F4354" w:rsidRDefault="00171DB0" w:rsidP="00171DB0">
      <w:pPr>
        <w:spacing w:before="120" w:after="280" w:afterAutospacing="1"/>
      </w:pPr>
      <w:r w:rsidRPr="006F4354">
        <w:t xml:space="preserve">- Nghề nghiệp: .................................................................................................................... </w:t>
      </w:r>
    </w:p>
    <w:p w14:paraId="1714FD93" w14:textId="77777777" w:rsidR="00171DB0" w:rsidRPr="006F4354" w:rsidRDefault="00171DB0" w:rsidP="00171DB0">
      <w:pPr>
        <w:spacing w:before="120" w:after="280" w:afterAutospacing="1"/>
      </w:pPr>
      <w:r w:rsidRPr="006F4354">
        <w:t xml:space="preserve">- Nơi làm việc: ..................................................................................................................... </w:t>
      </w:r>
    </w:p>
    <w:p w14:paraId="1B50A501" w14:textId="77777777" w:rsidR="00171DB0" w:rsidRPr="006F4354" w:rsidRDefault="00171DB0" w:rsidP="00171DB0">
      <w:pPr>
        <w:spacing w:before="120" w:after="280" w:afterAutospacing="1"/>
      </w:pPr>
      <w:r w:rsidRPr="006F4354">
        <w:t xml:space="preserve">- Chỗ ở hiện nay: ................................................................................................................. </w:t>
      </w:r>
    </w:p>
    <w:p w14:paraId="7FD6DE77" w14:textId="77777777" w:rsidR="00171DB0" w:rsidRPr="006F4354" w:rsidRDefault="00171DB0" w:rsidP="00171DB0">
      <w:pPr>
        <w:spacing w:before="120" w:after="280" w:afterAutospacing="1"/>
      </w:pPr>
      <w:r w:rsidRPr="006F4354">
        <w:t>4. Các con:</w:t>
      </w:r>
    </w:p>
    <w:p w14:paraId="712189E4" w14:textId="77777777" w:rsidR="00171DB0" w:rsidRPr="006F4354" w:rsidRDefault="00171DB0" w:rsidP="00171DB0">
      <w:pPr>
        <w:spacing w:before="120" w:after="280" w:afterAutospacing="1"/>
      </w:pPr>
      <w:r w:rsidRPr="006F4354">
        <w:t xml:space="preserve">- Họ và tên: ……………………………………………Tuổi:.................................................... </w:t>
      </w:r>
    </w:p>
    <w:p w14:paraId="2EB3EA0A" w14:textId="77777777" w:rsidR="00171DB0" w:rsidRPr="006F4354" w:rsidRDefault="00171DB0" w:rsidP="00171DB0">
      <w:pPr>
        <w:spacing w:before="120" w:after="280" w:afterAutospacing="1"/>
      </w:pPr>
      <w:r w:rsidRPr="006F4354">
        <w:t xml:space="preserve">- Nghề nghiệp: .................................................................................................................... </w:t>
      </w:r>
    </w:p>
    <w:p w14:paraId="47263F00" w14:textId="77777777" w:rsidR="00171DB0" w:rsidRPr="006F4354" w:rsidRDefault="00171DB0" w:rsidP="00171DB0">
      <w:pPr>
        <w:spacing w:before="120" w:after="280" w:afterAutospacing="1"/>
      </w:pPr>
      <w:r w:rsidRPr="006F4354">
        <w:lastRenderedPageBreak/>
        <w:t xml:space="preserve">- Nơi làm việc: ..................................................................................................................... </w:t>
      </w:r>
    </w:p>
    <w:p w14:paraId="214BB3C6" w14:textId="77777777" w:rsidR="00171DB0" w:rsidRPr="006F4354" w:rsidRDefault="00171DB0" w:rsidP="00171DB0">
      <w:pPr>
        <w:spacing w:before="120" w:after="280" w:afterAutospacing="1"/>
      </w:pPr>
      <w:r w:rsidRPr="006F4354">
        <w:t xml:space="preserve">- Chỗ ở hiện nay: ................................................................................................................. </w:t>
      </w:r>
    </w:p>
    <w:p w14:paraId="703C856C" w14:textId="77777777" w:rsidR="00171DB0" w:rsidRPr="006F4354" w:rsidRDefault="00171DB0" w:rsidP="00171DB0">
      <w:pPr>
        <w:spacing w:before="120" w:after="280" w:afterAutospacing="1"/>
        <w:jc w:val="center"/>
      </w:pPr>
      <w:r w:rsidRPr="006F4354">
        <w:rPr>
          <w:b/>
          <w:bCs/>
        </w:rPr>
        <w:t>III. ĐỐI TƯỢNG ƯU TIÊN (NẾU CÓ)</w:t>
      </w:r>
    </w:p>
    <w:p w14:paraId="5CD77FE9" w14:textId="77777777" w:rsidR="00171DB0" w:rsidRPr="006F4354" w:rsidRDefault="00171DB0" w:rsidP="00171DB0">
      <w:pPr>
        <w:spacing w:before="120" w:after="280" w:afterAutospacing="1"/>
      </w:pPr>
      <w:r w:rsidRPr="006F4354">
        <w:t xml:space="preserve">........................................................................................................................................... </w:t>
      </w:r>
    </w:p>
    <w:p w14:paraId="5252FB44" w14:textId="77777777" w:rsidR="00171DB0" w:rsidRPr="006F4354" w:rsidRDefault="00171DB0" w:rsidP="00171DB0">
      <w:pPr>
        <w:spacing w:before="120" w:after="280" w:afterAutospacing="1"/>
      </w:pPr>
      <w:r w:rsidRPr="006F4354">
        <w:t xml:space="preserve">........................................................................................................................................... </w:t>
      </w:r>
    </w:p>
    <w:p w14:paraId="547E2F93" w14:textId="77777777" w:rsidR="00171DB0" w:rsidRPr="006F4354" w:rsidRDefault="00171DB0" w:rsidP="00171DB0">
      <w:pPr>
        <w:spacing w:before="120" w:after="280" w:afterAutospacing="1"/>
      </w:pPr>
      <w:r w:rsidRPr="006F4354">
        <w:t xml:space="preserve">........................................................................................................................................... </w:t>
      </w:r>
    </w:p>
    <w:p w14:paraId="07F40C5F" w14:textId="77777777" w:rsidR="00171DB0" w:rsidRPr="006F4354" w:rsidRDefault="00171DB0" w:rsidP="00171DB0">
      <w:pPr>
        <w:spacing w:before="120" w:after="280" w:afterAutospacing="1"/>
        <w:jc w:val="center"/>
      </w:pPr>
      <w:r w:rsidRPr="006F4354">
        <w:rPr>
          <w:b/>
          <w:bCs/>
        </w:rPr>
        <w:t>IV.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2"/>
        <w:gridCol w:w="1860"/>
        <w:gridCol w:w="1731"/>
        <w:gridCol w:w="1505"/>
        <w:gridCol w:w="2367"/>
      </w:tblGrid>
      <w:tr w:rsidR="00171DB0" w:rsidRPr="006F4354" w14:paraId="456AD3E8" w14:textId="77777777" w:rsidTr="009D651D">
        <w:tc>
          <w:tcPr>
            <w:tcW w:w="100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8B568E" w14:textId="77777777" w:rsidR="00171DB0" w:rsidRPr="006F4354" w:rsidRDefault="00171DB0" w:rsidP="009D651D">
            <w:pPr>
              <w:spacing w:before="120"/>
              <w:jc w:val="center"/>
            </w:pPr>
            <w:r w:rsidRPr="006F4354">
              <w:rPr>
                <w:b/>
                <w:bCs/>
              </w:rPr>
              <w:t>Từ tháng, năm đến tháng, năm</w:t>
            </w:r>
          </w:p>
        </w:tc>
        <w:tc>
          <w:tcPr>
            <w:tcW w:w="9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844859" w14:textId="77777777" w:rsidR="00171DB0" w:rsidRPr="006F4354" w:rsidRDefault="00171DB0" w:rsidP="009D651D">
            <w:pPr>
              <w:spacing w:before="120"/>
              <w:jc w:val="center"/>
            </w:pPr>
            <w:r w:rsidRPr="006F4354">
              <w:rPr>
                <w:b/>
                <w:bCs/>
              </w:rPr>
              <w:t>Tên cơ sở đào tạo</w:t>
            </w:r>
          </w:p>
        </w:tc>
        <w:tc>
          <w:tcPr>
            <w:tcW w:w="9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D85219" w14:textId="77777777" w:rsidR="00171DB0" w:rsidRPr="006F4354" w:rsidRDefault="00171DB0" w:rsidP="009D651D">
            <w:pPr>
              <w:spacing w:before="120"/>
              <w:jc w:val="center"/>
            </w:pPr>
            <w:r w:rsidRPr="006F4354">
              <w:rPr>
                <w:b/>
                <w:bCs/>
              </w:rPr>
              <w:t>Chuyên ngành đào tạo</w:t>
            </w:r>
          </w:p>
        </w:tc>
        <w:tc>
          <w:tcPr>
            <w:tcW w:w="80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2D28C22" w14:textId="77777777" w:rsidR="00171DB0" w:rsidRPr="006F4354" w:rsidRDefault="00171DB0" w:rsidP="009D651D">
            <w:pPr>
              <w:spacing w:before="120"/>
              <w:jc w:val="center"/>
            </w:pPr>
            <w:r w:rsidRPr="006F4354">
              <w:rPr>
                <w:b/>
                <w:bCs/>
              </w:rPr>
              <w:t>Hình thức đào tạo</w:t>
            </w:r>
            <w:r w:rsidRPr="006F4354">
              <w:rPr>
                <w:b/>
                <w:bCs/>
                <w:vertAlign w:val="superscript"/>
              </w:rPr>
              <w:t>(3)</w:t>
            </w:r>
          </w:p>
        </w:tc>
        <w:tc>
          <w:tcPr>
            <w:tcW w:w="12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56C25A" w14:textId="77777777" w:rsidR="00171DB0" w:rsidRPr="006F4354" w:rsidRDefault="00171DB0" w:rsidP="009D651D">
            <w:pPr>
              <w:spacing w:before="120"/>
              <w:jc w:val="center"/>
            </w:pPr>
            <w:r w:rsidRPr="006F4354">
              <w:rPr>
                <w:b/>
                <w:bCs/>
              </w:rPr>
              <w:t>Xếp loại bằng /Chứng chỉ</w:t>
            </w:r>
          </w:p>
        </w:tc>
      </w:tr>
      <w:tr w:rsidR="00171DB0" w:rsidRPr="006F4354" w14:paraId="62837C93" w14:textId="77777777" w:rsidTr="009D651D">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E5043A0" w14:textId="77777777" w:rsidR="00171DB0" w:rsidRPr="006F4354" w:rsidRDefault="00171DB0" w:rsidP="009D651D">
            <w:pPr>
              <w:spacing w:before="120"/>
            </w:pPr>
            <w:r w:rsidRPr="006F4354">
              <w:t> </w:t>
            </w:r>
          </w:p>
        </w:tc>
        <w:tc>
          <w:tcPr>
            <w:tcW w:w="9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3F0A85" w14:textId="77777777" w:rsidR="00171DB0" w:rsidRPr="006F4354" w:rsidRDefault="00171DB0" w:rsidP="009D651D">
            <w:pPr>
              <w:spacing w:before="120"/>
            </w:pPr>
            <w:r w:rsidRPr="006F4354">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836F68" w14:textId="77777777" w:rsidR="00171DB0" w:rsidRPr="006F4354" w:rsidRDefault="00171DB0" w:rsidP="009D651D">
            <w:pPr>
              <w:spacing w:before="120"/>
            </w:pPr>
            <w:r w:rsidRPr="006F4354">
              <w:t> </w:t>
            </w:r>
          </w:p>
        </w:tc>
        <w:tc>
          <w:tcPr>
            <w:tcW w:w="80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558927" w14:textId="77777777" w:rsidR="00171DB0" w:rsidRPr="006F4354" w:rsidRDefault="00171DB0" w:rsidP="009D651D">
            <w:pPr>
              <w:spacing w:before="120"/>
            </w:pPr>
            <w:r w:rsidRPr="006F4354">
              <w:t> </w:t>
            </w:r>
          </w:p>
        </w:tc>
        <w:tc>
          <w:tcPr>
            <w:tcW w:w="12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7B62A0" w14:textId="77777777" w:rsidR="00171DB0" w:rsidRPr="006F4354" w:rsidRDefault="00171DB0" w:rsidP="009D651D">
            <w:pPr>
              <w:spacing w:before="120"/>
            </w:pPr>
            <w:r w:rsidRPr="006F4354">
              <w:t> </w:t>
            </w:r>
          </w:p>
        </w:tc>
      </w:tr>
      <w:tr w:rsidR="00171DB0" w:rsidRPr="006F4354" w14:paraId="4A22D37C" w14:textId="77777777" w:rsidTr="009D651D">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4EF52E" w14:textId="77777777" w:rsidR="00171DB0" w:rsidRPr="006F4354" w:rsidRDefault="00171DB0" w:rsidP="009D651D">
            <w:pPr>
              <w:spacing w:before="120"/>
            </w:pPr>
            <w:r w:rsidRPr="006F4354">
              <w:t> </w:t>
            </w:r>
          </w:p>
        </w:tc>
        <w:tc>
          <w:tcPr>
            <w:tcW w:w="9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20E77D" w14:textId="77777777" w:rsidR="00171DB0" w:rsidRPr="006F4354" w:rsidRDefault="00171DB0" w:rsidP="009D651D">
            <w:pPr>
              <w:spacing w:before="120"/>
            </w:pPr>
            <w:r w:rsidRPr="006F4354">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5D70F7" w14:textId="77777777" w:rsidR="00171DB0" w:rsidRPr="006F4354" w:rsidRDefault="00171DB0" w:rsidP="009D651D">
            <w:pPr>
              <w:spacing w:before="120"/>
            </w:pPr>
            <w:r w:rsidRPr="006F4354">
              <w:t> </w:t>
            </w:r>
          </w:p>
        </w:tc>
        <w:tc>
          <w:tcPr>
            <w:tcW w:w="80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C3834E" w14:textId="77777777" w:rsidR="00171DB0" w:rsidRPr="006F4354" w:rsidRDefault="00171DB0" w:rsidP="009D651D">
            <w:pPr>
              <w:spacing w:before="120"/>
            </w:pPr>
            <w:r w:rsidRPr="006F4354">
              <w:t> </w:t>
            </w:r>
          </w:p>
        </w:tc>
        <w:tc>
          <w:tcPr>
            <w:tcW w:w="12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911D6E" w14:textId="77777777" w:rsidR="00171DB0" w:rsidRPr="006F4354" w:rsidRDefault="00171DB0" w:rsidP="009D651D">
            <w:pPr>
              <w:spacing w:before="120"/>
            </w:pPr>
            <w:r w:rsidRPr="006F4354">
              <w:t> </w:t>
            </w:r>
          </w:p>
        </w:tc>
      </w:tr>
      <w:tr w:rsidR="00171DB0" w:rsidRPr="006F4354" w14:paraId="2FCB6CD6" w14:textId="77777777" w:rsidTr="009D651D">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1823AC" w14:textId="77777777" w:rsidR="00171DB0" w:rsidRPr="006F4354" w:rsidRDefault="00171DB0" w:rsidP="009D651D">
            <w:pPr>
              <w:spacing w:before="120"/>
            </w:pPr>
            <w:r w:rsidRPr="006F4354">
              <w:t> </w:t>
            </w:r>
          </w:p>
        </w:tc>
        <w:tc>
          <w:tcPr>
            <w:tcW w:w="9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1D5F56" w14:textId="77777777" w:rsidR="00171DB0" w:rsidRPr="006F4354" w:rsidRDefault="00171DB0" w:rsidP="009D651D">
            <w:pPr>
              <w:spacing w:before="120"/>
            </w:pPr>
            <w:r w:rsidRPr="006F4354">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DF6EFC" w14:textId="77777777" w:rsidR="00171DB0" w:rsidRPr="006F4354" w:rsidRDefault="00171DB0" w:rsidP="009D651D">
            <w:pPr>
              <w:spacing w:before="120"/>
            </w:pPr>
            <w:r w:rsidRPr="006F4354">
              <w:t> </w:t>
            </w:r>
          </w:p>
        </w:tc>
        <w:tc>
          <w:tcPr>
            <w:tcW w:w="80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B1A66B" w14:textId="77777777" w:rsidR="00171DB0" w:rsidRPr="006F4354" w:rsidRDefault="00171DB0" w:rsidP="009D651D">
            <w:pPr>
              <w:spacing w:before="120"/>
            </w:pPr>
            <w:r w:rsidRPr="006F4354">
              <w:t> </w:t>
            </w:r>
          </w:p>
        </w:tc>
        <w:tc>
          <w:tcPr>
            <w:tcW w:w="12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4A2DC9" w14:textId="77777777" w:rsidR="00171DB0" w:rsidRPr="006F4354" w:rsidRDefault="00171DB0" w:rsidP="009D651D">
            <w:pPr>
              <w:spacing w:before="120"/>
            </w:pPr>
            <w:r w:rsidRPr="006F4354">
              <w:t> </w:t>
            </w:r>
          </w:p>
        </w:tc>
      </w:tr>
      <w:tr w:rsidR="00171DB0" w:rsidRPr="006F4354" w14:paraId="75AAFE55" w14:textId="77777777" w:rsidTr="009D651D">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A1B080A" w14:textId="77777777" w:rsidR="00171DB0" w:rsidRPr="006F4354" w:rsidRDefault="00171DB0" w:rsidP="009D651D">
            <w:pPr>
              <w:spacing w:before="120"/>
            </w:pPr>
            <w:r w:rsidRPr="006F4354">
              <w:t> </w:t>
            </w:r>
          </w:p>
        </w:tc>
        <w:tc>
          <w:tcPr>
            <w:tcW w:w="9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10273F" w14:textId="77777777" w:rsidR="00171DB0" w:rsidRPr="006F4354" w:rsidRDefault="00171DB0" w:rsidP="009D651D">
            <w:pPr>
              <w:spacing w:before="120"/>
            </w:pPr>
            <w:r w:rsidRPr="006F4354">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BE7DE6" w14:textId="77777777" w:rsidR="00171DB0" w:rsidRPr="006F4354" w:rsidRDefault="00171DB0" w:rsidP="009D651D">
            <w:pPr>
              <w:spacing w:before="120"/>
            </w:pPr>
            <w:r w:rsidRPr="006F4354">
              <w:t> </w:t>
            </w:r>
          </w:p>
        </w:tc>
        <w:tc>
          <w:tcPr>
            <w:tcW w:w="80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F08426" w14:textId="77777777" w:rsidR="00171DB0" w:rsidRPr="006F4354" w:rsidRDefault="00171DB0" w:rsidP="009D651D">
            <w:pPr>
              <w:spacing w:before="120"/>
            </w:pPr>
            <w:r w:rsidRPr="006F4354">
              <w:t> </w:t>
            </w:r>
          </w:p>
        </w:tc>
        <w:tc>
          <w:tcPr>
            <w:tcW w:w="12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0A63FF" w14:textId="77777777" w:rsidR="00171DB0" w:rsidRPr="006F4354" w:rsidRDefault="00171DB0" w:rsidP="009D651D">
            <w:pPr>
              <w:spacing w:before="120"/>
            </w:pPr>
            <w:r w:rsidRPr="006F4354">
              <w:t> </w:t>
            </w:r>
          </w:p>
        </w:tc>
      </w:tr>
    </w:tbl>
    <w:p w14:paraId="3BEBF4C5" w14:textId="77777777" w:rsidR="00171DB0" w:rsidRPr="006F4354" w:rsidRDefault="00171DB0" w:rsidP="00171DB0">
      <w:pPr>
        <w:spacing w:before="120" w:after="280" w:afterAutospacing="1"/>
        <w:jc w:val="center"/>
      </w:pPr>
      <w:r w:rsidRPr="006F4354">
        <w:rPr>
          <w:b/>
          <w:bCs/>
        </w:rPr>
        <w:t>V. THÀNH TÍCH HỌC TẬP,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2386"/>
        <w:gridCol w:w="1889"/>
        <w:gridCol w:w="2688"/>
        <w:gridCol w:w="1617"/>
      </w:tblGrid>
      <w:tr w:rsidR="00171DB0" w:rsidRPr="006F4354" w14:paraId="49CE07DF" w14:textId="77777777" w:rsidTr="009D651D">
        <w:tc>
          <w:tcPr>
            <w:tcW w:w="40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1A0700" w14:textId="77777777" w:rsidR="00171DB0" w:rsidRPr="006F4354" w:rsidRDefault="00171DB0" w:rsidP="009D651D">
            <w:pPr>
              <w:spacing w:before="120"/>
              <w:jc w:val="center"/>
            </w:pPr>
            <w:r w:rsidRPr="006F4354">
              <w:rPr>
                <w:b/>
                <w:bCs/>
              </w:rPr>
              <w:t>STT</w:t>
            </w:r>
          </w:p>
        </w:tc>
        <w:tc>
          <w:tcPr>
            <w:tcW w:w="12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F8B7840" w14:textId="77777777" w:rsidR="00171DB0" w:rsidRPr="006F4354" w:rsidRDefault="00171DB0" w:rsidP="009D651D">
            <w:pPr>
              <w:spacing w:before="120"/>
              <w:jc w:val="center"/>
            </w:pPr>
            <w:r w:rsidRPr="006F4354">
              <w:rPr>
                <w:b/>
                <w:bCs/>
              </w:rPr>
              <w:t>Tên cuộc thi, công trình nghiên cứu</w:t>
            </w:r>
          </w:p>
        </w:tc>
        <w:tc>
          <w:tcPr>
            <w:tcW w:w="101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90DC47" w14:textId="77777777" w:rsidR="00171DB0" w:rsidRPr="006F4354" w:rsidRDefault="00171DB0" w:rsidP="009D651D">
            <w:pPr>
              <w:spacing w:before="120"/>
              <w:jc w:val="center"/>
            </w:pPr>
            <w:r w:rsidRPr="006F4354">
              <w:rPr>
                <w:b/>
                <w:bCs/>
              </w:rPr>
              <w:t>Thời gian</w:t>
            </w:r>
            <w:r w:rsidRPr="006F4354">
              <w:rPr>
                <w:b/>
                <w:bCs/>
                <w:vertAlign w:val="superscript"/>
              </w:rPr>
              <w:t>(4)</w:t>
            </w:r>
          </w:p>
        </w:tc>
        <w:tc>
          <w:tcPr>
            <w:tcW w:w="14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5F965C" w14:textId="77777777" w:rsidR="00171DB0" w:rsidRPr="006F4354" w:rsidRDefault="00171DB0" w:rsidP="009D651D">
            <w:pPr>
              <w:spacing w:before="120"/>
              <w:jc w:val="center"/>
            </w:pPr>
            <w:r w:rsidRPr="006F4354">
              <w:rPr>
                <w:b/>
                <w:bCs/>
              </w:rPr>
              <w:t>Kết quả cuộc thi, công trình nghiên cứu</w:t>
            </w:r>
            <w:r w:rsidRPr="006F4354">
              <w:rPr>
                <w:b/>
                <w:bCs/>
                <w:vertAlign w:val="superscript"/>
              </w:rPr>
              <w:t>(5)</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2185052" w14:textId="77777777" w:rsidR="00171DB0" w:rsidRPr="006F4354" w:rsidRDefault="00171DB0" w:rsidP="009D651D">
            <w:pPr>
              <w:spacing w:before="120"/>
              <w:jc w:val="center"/>
            </w:pPr>
            <w:r w:rsidRPr="006F4354">
              <w:rPr>
                <w:b/>
                <w:bCs/>
              </w:rPr>
              <w:t>Ghi chú</w:t>
            </w:r>
          </w:p>
        </w:tc>
      </w:tr>
      <w:tr w:rsidR="00171DB0" w:rsidRPr="006F4354" w14:paraId="2849B0BD" w14:textId="77777777" w:rsidTr="009D651D">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10C4B1" w14:textId="77777777" w:rsidR="00171DB0" w:rsidRPr="006F4354" w:rsidRDefault="00171DB0" w:rsidP="009D651D">
            <w:pPr>
              <w:spacing w:before="120"/>
              <w:jc w:val="center"/>
            </w:pPr>
            <w:r w:rsidRPr="006F4354">
              <w:t>1</w:t>
            </w:r>
          </w:p>
        </w:tc>
        <w:tc>
          <w:tcPr>
            <w:tcW w:w="12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66324" w14:textId="77777777" w:rsidR="00171DB0" w:rsidRPr="006F4354" w:rsidRDefault="00171DB0" w:rsidP="009D651D">
            <w:pPr>
              <w:spacing w:before="120"/>
              <w:jc w:val="center"/>
            </w:pPr>
            <w:r w:rsidRPr="006F4354">
              <w:t> </w:t>
            </w:r>
          </w:p>
        </w:tc>
        <w:tc>
          <w:tcPr>
            <w:tcW w:w="10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260F54" w14:textId="77777777" w:rsidR="00171DB0" w:rsidRPr="006F4354" w:rsidRDefault="00171DB0" w:rsidP="009D651D">
            <w:pPr>
              <w:spacing w:before="120"/>
              <w:jc w:val="center"/>
            </w:pPr>
            <w:r w:rsidRPr="006F4354">
              <w:t> </w:t>
            </w:r>
          </w:p>
        </w:tc>
        <w:tc>
          <w:tcPr>
            <w:tcW w:w="1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26FA49" w14:textId="77777777" w:rsidR="00171DB0" w:rsidRPr="006F4354" w:rsidRDefault="00171DB0" w:rsidP="009D651D">
            <w:pPr>
              <w:spacing w:before="120"/>
              <w:jc w:val="center"/>
            </w:pPr>
            <w:r w:rsidRPr="006F4354">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5C843B" w14:textId="77777777" w:rsidR="00171DB0" w:rsidRPr="006F4354" w:rsidRDefault="00171DB0" w:rsidP="009D651D">
            <w:pPr>
              <w:spacing w:before="120"/>
              <w:jc w:val="center"/>
            </w:pPr>
            <w:r w:rsidRPr="006F4354">
              <w:t> </w:t>
            </w:r>
          </w:p>
        </w:tc>
      </w:tr>
      <w:tr w:rsidR="00171DB0" w:rsidRPr="006F4354" w14:paraId="14584D9B" w14:textId="77777777" w:rsidTr="009D651D">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0E0C51" w14:textId="77777777" w:rsidR="00171DB0" w:rsidRPr="006F4354" w:rsidRDefault="00171DB0" w:rsidP="009D651D">
            <w:pPr>
              <w:spacing w:before="120"/>
              <w:jc w:val="center"/>
            </w:pPr>
            <w:r w:rsidRPr="006F4354">
              <w:t>2</w:t>
            </w:r>
          </w:p>
        </w:tc>
        <w:tc>
          <w:tcPr>
            <w:tcW w:w="12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FB481B" w14:textId="77777777" w:rsidR="00171DB0" w:rsidRPr="006F4354" w:rsidRDefault="00171DB0" w:rsidP="009D651D">
            <w:pPr>
              <w:spacing w:before="120"/>
              <w:jc w:val="center"/>
            </w:pPr>
            <w:r w:rsidRPr="006F4354">
              <w:t> </w:t>
            </w:r>
          </w:p>
        </w:tc>
        <w:tc>
          <w:tcPr>
            <w:tcW w:w="10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0A14FE" w14:textId="77777777" w:rsidR="00171DB0" w:rsidRPr="006F4354" w:rsidRDefault="00171DB0" w:rsidP="009D651D">
            <w:pPr>
              <w:spacing w:before="120"/>
              <w:jc w:val="center"/>
            </w:pPr>
            <w:r w:rsidRPr="006F4354">
              <w:t> </w:t>
            </w:r>
          </w:p>
        </w:tc>
        <w:tc>
          <w:tcPr>
            <w:tcW w:w="1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41E60" w14:textId="77777777" w:rsidR="00171DB0" w:rsidRPr="006F4354" w:rsidRDefault="00171DB0" w:rsidP="009D651D">
            <w:pPr>
              <w:spacing w:before="120"/>
              <w:jc w:val="center"/>
            </w:pPr>
            <w:r w:rsidRPr="006F4354">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E3B5E" w14:textId="77777777" w:rsidR="00171DB0" w:rsidRPr="006F4354" w:rsidRDefault="00171DB0" w:rsidP="009D651D">
            <w:pPr>
              <w:spacing w:before="120"/>
              <w:jc w:val="center"/>
            </w:pPr>
            <w:r w:rsidRPr="006F4354">
              <w:t> </w:t>
            </w:r>
          </w:p>
        </w:tc>
      </w:tr>
      <w:tr w:rsidR="00171DB0" w:rsidRPr="006F4354" w14:paraId="60479AFD" w14:textId="77777777" w:rsidTr="009D651D">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A5FF97" w14:textId="77777777" w:rsidR="00171DB0" w:rsidRPr="006F4354" w:rsidRDefault="00171DB0" w:rsidP="009D651D">
            <w:pPr>
              <w:spacing w:before="120"/>
              <w:jc w:val="center"/>
            </w:pPr>
            <w:r w:rsidRPr="006F4354">
              <w:t>3</w:t>
            </w:r>
          </w:p>
        </w:tc>
        <w:tc>
          <w:tcPr>
            <w:tcW w:w="12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4AF3E2" w14:textId="77777777" w:rsidR="00171DB0" w:rsidRPr="006F4354" w:rsidRDefault="00171DB0" w:rsidP="009D651D">
            <w:pPr>
              <w:spacing w:before="120"/>
              <w:jc w:val="center"/>
            </w:pPr>
            <w:r w:rsidRPr="006F4354">
              <w:t> </w:t>
            </w:r>
          </w:p>
        </w:tc>
        <w:tc>
          <w:tcPr>
            <w:tcW w:w="10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7B0F7F" w14:textId="77777777" w:rsidR="00171DB0" w:rsidRPr="006F4354" w:rsidRDefault="00171DB0" w:rsidP="009D651D">
            <w:pPr>
              <w:spacing w:before="120"/>
              <w:jc w:val="center"/>
            </w:pPr>
            <w:r w:rsidRPr="006F4354">
              <w:t> </w:t>
            </w:r>
          </w:p>
        </w:tc>
        <w:tc>
          <w:tcPr>
            <w:tcW w:w="1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0E78A4" w14:textId="77777777" w:rsidR="00171DB0" w:rsidRPr="006F4354" w:rsidRDefault="00171DB0" w:rsidP="009D651D">
            <w:pPr>
              <w:spacing w:before="120"/>
              <w:jc w:val="center"/>
            </w:pPr>
            <w:r w:rsidRPr="006F4354">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370F02" w14:textId="77777777" w:rsidR="00171DB0" w:rsidRPr="006F4354" w:rsidRDefault="00171DB0" w:rsidP="009D651D">
            <w:pPr>
              <w:spacing w:before="120"/>
              <w:jc w:val="center"/>
            </w:pPr>
            <w:r w:rsidRPr="006F4354">
              <w:t> </w:t>
            </w:r>
          </w:p>
        </w:tc>
      </w:tr>
      <w:tr w:rsidR="00171DB0" w:rsidRPr="006F4354" w14:paraId="36761A57" w14:textId="77777777" w:rsidTr="009D651D">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11BEE4" w14:textId="77777777" w:rsidR="00171DB0" w:rsidRPr="006F4354" w:rsidRDefault="00171DB0" w:rsidP="009D651D">
            <w:pPr>
              <w:spacing w:before="120"/>
              <w:jc w:val="center"/>
            </w:pPr>
            <w:r w:rsidRPr="006F4354">
              <w:t>4</w:t>
            </w:r>
          </w:p>
        </w:tc>
        <w:tc>
          <w:tcPr>
            <w:tcW w:w="12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D508A4" w14:textId="77777777" w:rsidR="00171DB0" w:rsidRPr="006F4354" w:rsidRDefault="00171DB0" w:rsidP="009D651D">
            <w:pPr>
              <w:spacing w:before="120"/>
              <w:jc w:val="center"/>
            </w:pPr>
            <w:r w:rsidRPr="006F4354">
              <w:t> </w:t>
            </w:r>
          </w:p>
        </w:tc>
        <w:tc>
          <w:tcPr>
            <w:tcW w:w="10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97749" w14:textId="77777777" w:rsidR="00171DB0" w:rsidRPr="006F4354" w:rsidRDefault="00171DB0" w:rsidP="009D651D">
            <w:pPr>
              <w:spacing w:before="120"/>
              <w:jc w:val="center"/>
            </w:pPr>
            <w:r w:rsidRPr="006F4354">
              <w:t> </w:t>
            </w:r>
          </w:p>
        </w:tc>
        <w:tc>
          <w:tcPr>
            <w:tcW w:w="1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220117" w14:textId="77777777" w:rsidR="00171DB0" w:rsidRPr="006F4354" w:rsidRDefault="00171DB0" w:rsidP="009D651D">
            <w:pPr>
              <w:spacing w:before="120"/>
              <w:jc w:val="center"/>
            </w:pPr>
            <w:r w:rsidRPr="006F4354">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09378" w14:textId="77777777" w:rsidR="00171DB0" w:rsidRPr="006F4354" w:rsidRDefault="00171DB0" w:rsidP="009D651D">
            <w:pPr>
              <w:spacing w:before="120"/>
              <w:jc w:val="center"/>
            </w:pPr>
            <w:r w:rsidRPr="006F4354">
              <w:t> </w:t>
            </w:r>
          </w:p>
        </w:tc>
      </w:tr>
    </w:tbl>
    <w:p w14:paraId="6BDD5AD6" w14:textId="77777777" w:rsidR="00171DB0" w:rsidRPr="006F4354" w:rsidRDefault="00171DB0" w:rsidP="00171DB0">
      <w:pPr>
        <w:spacing w:before="120" w:after="280" w:afterAutospacing="1"/>
      </w:pPr>
      <w:r w:rsidRPr="006F4354">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14:paraId="25F2BEC7" w14:textId="77777777" w:rsidR="00171DB0" w:rsidRPr="006F4354" w:rsidRDefault="00171DB0" w:rsidP="00171DB0">
      <w:pPr>
        <w:spacing w:before="120" w:after="280" w:afterAutospacing="1"/>
      </w:pPr>
      <w:r w:rsidRPr="006F4354">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71DB0" w:rsidRPr="006F4354" w14:paraId="0E715545" w14:textId="77777777" w:rsidTr="009D651D">
        <w:tc>
          <w:tcPr>
            <w:tcW w:w="4428" w:type="dxa"/>
            <w:tcBorders>
              <w:top w:val="nil"/>
              <w:left w:val="nil"/>
              <w:bottom w:val="nil"/>
              <w:right w:val="nil"/>
              <w:tl2br w:val="nil"/>
              <w:tr2bl w:val="nil"/>
            </w:tcBorders>
            <w:tcMar>
              <w:top w:w="0" w:type="dxa"/>
              <w:left w:w="108" w:type="dxa"/>
              <w:bottom w:w="0" w:type="dxa"/>
              <w:right w:w="108" w:type="dxa"/>
            </w:tcMar>
          </w:tcPr>
          <w:p w14:paraId="6C8D95A8" w14:textId="77777777" w:rsidR="00171DB0" w:rsidRPr="006F4354" w:rsidRDefault="00171DB0" w:rsidP="009D651D">
            <w:pPr>
              <w:spacing w:before="120"/>
            </w:pPr>
            <w:r w:rsidRPr="006F4354">
              <w:t> </w:t>
            </w:r>
          </w:p>
        </w:tc>
        <w:tc>
          <w:tcPr>
            <w:tcW w:w="4428" w:type="dxa"/>
            <w:tcBorders>
              <w:top w:val="nil"/>
              <w:left w:val="nil"/>
              <w:bottom w:val="nil"/>
              <w:right w:val="nil"/>
              <w:tl2br w:val="nil"/>
              <w:tr2bl w:val="nil"/>
            </w:tcBorders>
            <w:tcMar>
              <w:top w:w="0" w:type="dxa"/>
              <w:left w:w="108" w:type="dxa"/>
              <w:bottom w:w="0" w:type="dxa"/>
              <w:right w:w="108" w:type="dxa"/>
            </w:tcMar>
          </w:tcPr>
          <w:p w14:paraId="0EB3452C" w14:textId="77777777" w:rsidR="00171DB0" w:rsidRPr="006F4354" w:rsidRDefault="00171DB0" w:rsidP="009D651D">
            <w:pPr>
              <w:spacing w:before="120"/>
              <w:jc w:val="center"/>
            </w:pPr>
            <w:r w:rsidRPr="006F4354">
              <w:rPr>
                <w:b/>
                <w:bCs/>
              </w:rPr>
              <w:t>NGƯỜI VIẾT PHIẾU</w:t>
            </w:r>
            <w:r w:rsidRPr="006F4354">
              <w:rPr>
                <w:b/>
                <w:bCs/>
              </w:rPr>
              <w:br/>
            </w:r>
            <w:r w:rsidRPr="006F4354">
              <w:rPr>
                <w:i/>
                <w:iCs/>
              </w:rPr>
              <w:t>(Ký, ghi rõ họ tên)</w:t>
            </w:r>
          </w:p>
        </w:tc>
      </w:tr>
    </w:tbl>
    <w:p w14:paraId="2CE0F8F5" w14:textId="77777777" w:rsidR="00171DB0" w:rsidRPr="006F4354" w:rsidRDefault="00171DB0" w:rsidP="00171DB0">
      <w:pPr>
        <w:spacing w:before="120" w:after="280" w:afterAutospacing="1"/>
      </w:pPr>
      <w:r w:rsidRPr="006F4354">
        <w:rPr>
          <w:b/>
          <w:bCs/>
        </w:rPr>
        <w:t> </w:t>
      </w:r>
    </w:p>
    <w:p w14:paraId="4DBB8E05" w14:textId="77777777" w:rsidR="00171DB0" w:rsidRPr="006F4354" w:rsidRDefault="00171DB0" w:rsidP="00171DB0">
      <w:pPr>
        <w:spacing w:before="120" w:after="280" w:afterAutospacing="1"/>
      </w:pPr>
      <w:r w:rsidRPr="006F4354">
        <w:t>-----------------------------------</w:t>
      </w:r>
    </w:p>
    <w:p w14:paraId="2F442671" w14:textId="77777777" w:rsidR="00171DB0" w:rsidRPr="006F4354" w:rsidRDefault="00171DB0" w:rsidP="00171DB0">
      <w:pPr>
        <w:spacing w:before="120" w:after="280" w:afterAutospacing="1"/>
      </w:pPr>
      <w:r w:rsidRPr="006F4354">
        <w:rPr>
          <w:vertAlign w:val="superscript"/>
        </w:rPr>
        <w:t>(1)</w:t>
      </w:r>
      <w:r w:rsidRPr="006F4354">
        <w:t xml:space="preserve"> Ghi đúng vị trí việc làm đăng ký dự tuyển.</w:t>
      </w:r>
    </w:p>
    <w:p w14:paraId="6483819C" w14:textId="77777777" w:rsidR="00171DB0" w:rsidRPr="006F4354" w:rsidRDefault="00171DB0" w:rsidP="00171DB0">
      <w:pPr>
        <w:spacing w:before="120" w:after="280" w:afterAutospacing="1"/>
      </w:pPr>
      <w:r w:rsidRPr="006F4354">
        <w:rPr>
          <w:vertAlign w:val="superscript"/>
        </w:rPr>
        <w:t>(2)</w:t>
      </w:r>
      <w:r w:rsidRPr="006F4354">
        <w:t xml:space="preserve"> Ghi đúng tên cơ quan, tổ chức, đơn vị có thông báo tuyển dụng.</w:t>
      </w:r>
    </w:p>
    <w:p w14:paraId="24101F3B" w14:textId="77777777" w:rsidR="00171DB0" w:rsidRPr="006F4354" w:rsidRDefault="00171DB0" w:rsidP="00171DB0">
      <w:pPr>
        <w:spacing w:before="120" w:after="280" w:afterAutospacing="1"/>
      </w:pPr>
      <w:r w:rsidRPr="006F4354">
        <w:rPr>
          <w:vertAlign w:val="superscript"/>
        </w:rPr>
        <w:lastRenderedPageBreak/>
        <w:t>(3)</w:t>
      </w:r>
      <w:r w:rsidRPr="006F4354">
        <w:t xml:space="preserve"> Ghi rõ hình thức đào tạo: Chính quy, tại chức, đào tạo từ xa, bồi dưỡng…. /Văn bằng TSKH, TS, Ths, Cử nhân, Kỹ sư..../Chứng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14:paraId="198AE0F2" w14:textId="77777777" w:rsidR="00171DB0" w:rsidRPr="006F4354" w:rsidRDefault="00171DB0" w:rsidP="00171DB0">
      <w:pPr>
        <w:spacing w:before="120" w:after="280" w:afterAutospacing="1"/>
      </w:pPr>
      <w:r w:rsidRPr="006F4354">
        <w:rPr>
          <w:vertAlign w:val="superscript"/>
        </w:rPr>
        <w:t>(4)</w:t>
      </w:r>
      <w:r w:rsidRPr="006F4354">
        <w:t xml:space="preserve"> Ghi rõ thời gian tham gia cuộc thi, thời gian thực hiện công trình nghiên cứu.</w:t>
      </w:r>
    </w:p>
    <w:p w14:paraId="7FE45477" w14:textId="77777777" w:rsidR="00171DB0" w:rsidRPr="006F4354" w:rsidRDefault="00171DB0" w:rsidP="00171DB0">
      <w:pPr>
        <w:spacing w:before="120" w:after="280" w:afterAutospacing="1"/>
      </w:pPr>
      <w:r w:rsidRPr="006F4354">
        <w:rPr>
          <w:vertAlign w:val="superscript"/>
        </w:rPr>
        <w:t>(5)</w:t>
      </w:r>
      <w:r w:rsidRPr="006F4354">
        <w:t xml:space="preserve">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14:paraId="75894E0A" w14:textId="77777777" w:rsidR="00171DB0" w:rsidRDefault="00171DB0" w:rsidP="00171DB0">
      <w:pPr>
        <w:rPr>
          <w:color w:val="000000"/>
          <w:szCs w:val="28"/>
        </w:rPr>
      </w:pPr>
    </w:p>
    <w:p w14:paraId="2F83DCBB" w14:textId="77777777" w:rsidR="00171DB0" w:rsidRDefault="00171DB0" w:rsidP="00171DB0">
      <w:pPr>
        <w:rPr>
          <w:color w:val="000000"/>
          <w:szCs w:val="28"/>
        </w:rPr>
      </w:pPr>
    </w:p>
    <w:p w14:paraId="70B7B897" w14:textId="77777777" w:rsidR="00171DB0" w:rsidRDefault="00171DB0" w:rsidP="00171DB0">
      <w:pPr>
        <w:rPr>
          <w:color w:val="000000"/>
          <w:szCs w:val="28"/>
        </w:rPr>
      </w:pPr>
    </w:p>
    <w:p w14:paraId="53315DB5" w14:textId="77777777" w:rsidR="00171DB0" w:rsidRDefault="00171DB0" w:rsidP="00171DB0">
      <w:pPr>
        <w:rPr>
          <w:color w:val="000000"/>
          <w:szCs w:val="28"/>
        </w:rPr>
      </w:pPr>
    </w:p>
    <w:p w14:paraId="27E4D57A" w14:textId="77777777" w:rsidR="00171DB0" w:rsidRDefault="00171DB0" w:rsidP="00171DB0">
      <w:pPr>
        <w:rPr>
          <w:color w:val="000000"/>
          <w:sz w:val="2"/>
          <w:szCs w:val="28"/>
        </w:rPr>
      </w:pPr>
    </w:p>
    <w:p w14:paraId="10DE724E" w14:textId="77777777" w:rsidR="00171DB0" w:rsidRPr="006F4354" w:rsidRDefault="00171DB0" w:rsidP="00171DB0">
      <w:pPr>
        <w:rPr>
          <w:sz w:val="2"/>
          <w:szCs w:val="28"/>
        </w:rPr>
      </w:pPr>
    </w:p>
    <w:p w14:paraId="40D3CAAA" w14:textId="77777777" w:rsidR="00171DB0" w:rsidRPr="006F4354" w:rsidRDefault="00171DB0" w:rsidP="00171DB0">
      <w:pPr>
        <w:rPr>
          <w:sz w:val="2"/>
          <w:szCs w:val="28"/>
        </w:rPr>
      </w:pPr>
    </w:p>
    <w:p w14:paraId="1812BBAB" w14:textId="77777777" w:rsidR="00171DB0" w:rsidRPr="006F4354" w:rsidRDefault="00171DB0" w:rsidP="00171DB0">
      <w:pPr>
        <w:rPr>
          <w:sz w:val="2"/>
          <w:szCs w:val="28"/>
        </w:rPr>
      </w:pPr>
    </w:p>
    <w:p w14:paraId="21B655C8" w14:textId="77777777" w:rsidR="00171DB0" w:rsidRPr="006F4354" w:rsidRDefault="00171DB0" w:rsidP="00171DB0">
      <w:pPr>
        <w:rPr>
          <w:sz w:val="2"/>
          <w:szCs w:val="28"/>
        </w:rPr>
      </w:pPr>
    </w:p>
    <w:p w14:paraId="6B059825" w14:textId="77777777" w:rsidR="00171DB0" w:rsidRPr="006F4354" w:rsidRDefault="00171DB0" w:rsidP="00171DB0">
      <w:pPr>
        <w:rPr>
          <w:sz w:val="2"/>
          <w:szCs w:val="28"/>
        </w:rPr>
      </w:pPr>
    </w:p>
    <w:p w14:paraId="50AAB003" w14:textId="77777777" w:rsidR="00171DB0" w:rsidRPr="006F4354" w:rsidRDefault="00171DB0" w:rsidP="00171DB0">
      <w:pPr>
        <w:rPr>
          <w:sz w:val="2"/>
          <w:szCs w:val="28"/>
        </w:rPr>
      </w:pPr>
    </w:p>
    <w:p w14:paraId="3F2F4492" w14:textId="77777777" w:rsidR="00171DB0" w:rsidRPr="006F4354" w:rsidRDefault="00171DB0" w:rsidP="00171DB0">
      <w:pPr>
        <w:rPr>
          <w:sz w:val="2"/>
          <w:szCs w:val="28"/>
        </w:rPr>
      </w:pPr>
    </w:p>
    <w:p w14:paraId="13667AF2" w14:textId="77777777" w:rsidR="00171DB0" w:rsidRPr="006F4354" w:rsidRDefault="00171DB0" w:rsidP="00171DB0">
      <w:pPr>
        <w:rPr>
          <w:sz w:val="2"/>
          <w:szCs w:val="28"/>
        </w:rPr>
      </w:pPr>
    </w:p>
    <w:p w14:paraId="5D874A96" w14:textId="77777777" w:rsidR="00171DB0" w:rsidRPr="006F4354" w:rsidRDefault="00171DB0" w:rsidP="00171DB0">
      <w:pPr>
        <w:rPr>
          <w:sz w:val="2"/>
          <w:szCs w:val="28"/>
        </w:rPr>
      </w:pPr>
    </w:p>
    <w:p w14:paraId="2A4550EF" w14:textId="77777777" w:rsidR="00171DB0" w:rsidRPr="006F4354" w:rsidRDefault="00171DB0" w:rsidP="00171DB0">
      <w:pPr>
        <w:rPr>
          <w:sz w:val="2"/>
          <w:szCs w:val="28"/>
        </w:rPr>
      </w:pPr>
    </w:p>
    <w:p w14:paraId="403E9EA4" w14:textId="77777777" w:rsidR="00171DB0" w:rsidRPr="006F4354" w:rsidRDefault="00171DB0" w:rsidP="00171DB0">
      <w:pPr>
        <w:rPr>
          <w:sz w:val="2"/>
          <w:szCs w:val="28"/>
        </w:rPr>
      </w:pPr>
    </w:p>
    <w:p w14:paraId="3D58CDCC" w14:textId="77777777" w:rsidR="00171DB0" w:rsidRPr="006F4354" w:rsidRDefault="00171DB0" w:rsidP="00171DB0">
      <w:pPr>
        <w:rPr>
          <w:sz w:val="2"/>
          <w:szCs w:val="28"/>
        </w:rPr>
      </w:pPr>
    </w:p>
    <w:p w14:paraId="12DBEB3F" w14:textId="77777777" w:rsidR="00171DB0" w:rsidRPr="006F4354" w:rsidRDefault="00171DB0" w:rsidP="00171DB0">
      <w:pPr>
        <w:rPr>
          <w:sz w:val="2"/>
          <w:szCs w:val="28"/>
        </w:rPr>
      </w:pPr>
    </w:p>
    <w:p w14:paraId="19DC8517" w14:textId="77777777" w:rsidR="00171DB0" w:rsidRPr="006F4354" w:rsidRDefault="00171DB0" w:rsidP="00171DB0">
      <w:pPr>
        <w:rPr>
          <w:sz w:val="2"/>
          <w:szCs w:val="28"/>
        </w:rPr>
      </w:pPr>
    </w:p>
    <w:p w14:paraId="3BEA757C" w14:textId="77777777" w:rsidR="00171DB0" w:rsidRPr="006F4354" w:rsidRDefault="00171DB0" w:rsidP="00171DB0">
      <w:pPr>
        <w:rPr>
          <w:sz w:val="2"/>
          <w:szCs w:val="28"/>
        </w:rPr>
      </w:pPr>
    </w:p>
    <w:p w14:paraId="2CA9DD61" w14:textId="77777777" w:rsidR="00171DB0" w:rsidRPr="006F4354" w:rsidRDefault="00171DB0" w:rsidP="00171DB0">
      <w:pPr>
        <w:rPr>
          <w:sz w:val="2"/>
          <w:szCs w:val="28"/>
        </w:rPr>
      </w:pPr>
    </w:p>
    <w:p w14:paraId="0B9EA915" w14:textId="77777777" w:rsidR="00171DB0" w:rsidRPr="006F4354" w:rsidRDefault="00171DB0" w:rsidP="00171DB0">
      <w:pPr>
        <w:rPr>
          <w:sz w:val="2"/>
          <w:szCs w:val="28"/>
        </w:rPr>
      </w:pPr>
    </w:p>
    <w:p w14:paraId="60C9521C" w14:textId="77777777" w:rsidR="00171DB0" w:rsidRPr="006F4354" w:rsidRDefault="00171DB0" w:rsidP="00171DB0">
      <w:pPr>
        <w:rPr>
          <w:sz w:val="2"/>
          <w:szCs w:val="28"/>
        </w:rPr>
      </w:pPr>
    </w:p>
    <w:p w14:paraId="265FE0F4" w14:textId="77777777" w:rsidR="00171DB0" w:rsidRPr="006F4354" w:rsidRDefault="00171DB0" w:rsidP="00171DB0">
      <w:pPr>
        <w:rPr>
          <w:sz w:val="2"/>
          <w:szCs w:val="28"/>
        </w:rPr>
      </w:pPr>
    </w:p>
    <w:p w14:paraId="4745AFE1" w14:textId="77777777" w:rsidR="00171DB0" w:rsidRPr="006F4354" w:rsidRDefault="00171DB0" w:rsidP="00171DB0">
      <w:pPr>
        <w:rPr>
          <w:sz w:val="2"/>
          <w:szCs w:val="28"/>
        </w:rPr>
      </w:pPr>
    </w:p>
    <w:p w14:paraId="57793044" w14:textId="77777777" w:rsidR="00171DB0" w:rsidRPr="006F4354" w:rsidRDefault="00171DB0" w:rsidP="00171DB0">
      <w:pPr>
        <w:rPr>
          <w:sz w:val="2"/>
          <w:szCs w:val="28"/>
        </w:rPr>
      </w:pPr>
    </w:p>
    <w:p w14:paraId="5F3D7F43" w14:textId="77777777" w:rsidR="00171DB0" w:rsidRPr="006F4354" w:rsidRDefault="00171DB0" w:rsidP="00171DB0">
      <w:pPr>
        <w:rPr>
          <w:sz w:val="2"/>
          <w:szCs w:val="28"/>
        </w:rPr>
      </w:pPr>
    </w:p>
    <w:p w14:paraId="55481005" w14:textId="77777777" w:rsidR="00171DB0" w:rsidRPr="006F4354" w:rsidRDefault="00171DB0" w:rsidP="00171DB0">
      <w:pPr>
        <w:rPr>
          <w:sz w:val="2"/>
          <w:szCs w:val="28"/>
        </w:rPr>
      </w:pPr>
    </w:p>
    <w:p w14:paraId="489B721F" w14:textId="77777777" w:rsidR="00171DB0" w:rsidRPr="006F4354" w:rsidRDefault="00171DB0" w:rsidP="00171DB0">
      <w:pPr>
        <w:rPr>
          <w:sz w:val="2"/>
          <w:szCs w:val="28"/>
        </w:rPr>
      </w:pPr>
    </w:p>
    <w:p w14:paraId="0E75F518" w14:textId="77777777" w:rsidR="00171DB0" w:rsidRPr="006F4354" w:rsidRDefault="00171DB0" w:rsidP="00171DB0">
      <w:pPr>
        <w:rPr>
          <w:sz w:val="2"/>
          <w:szCs w:val="28"/>
        </w:rPr>
      </w:pPr>
    </w:p>
    <w:p w14:paraId="5E48476C" w14:textId="77777777" w:rsidR="00171DB0" w:rsidRPr="006F4354" w:rsidRDefault="00171DB0" w:rsidP="00171DB0">
      <w:pPr>
        <w:rPr>
          <w:sz w:val="2"/>
          <w:szCs w:val="28"/>
        </w:rPr>
      </w:pPr>
    </w:p>
    <w:p w14:paraId="15E8F2CC" w14:textId="77777777" w:rsidR="00171DB0" w:rsidRPr="006F4354" w:rsidRDefault="00171DB0" w:rsidP="00171DB0">
      <w:pPr>
        <w:rPr>
          <w:sz w:val="2"/>
          <w:szCs w:val="28"/>
        </w:rPr>
      </w:pPr>
    </w:p>
    <w:p w14:paraId="24B7398D" w14:textId="77777777" w:rsidR="00171DB0" w:rsidRPr="006F4354" w:rsidRDefault="00171DB0" w:rsidP="00171DB0">
      <w:pPr>
        <w:rPr>
          <w:sz w:val="2"/>
          <w:szCs w:val="28"/>
        </w:rPr>
      </w:pPr>
    </w:p>
    <w:p w14:paraId="2427ADF7" w14:textId="77777777" w:rsidR="00171DB0" w:rsidRPr="006F4354" w:rsidRDefault="00171DB0" w:rsidP="00171DB0">
      <w:pPr>
        <w:rPr>
          <w:sz w:val="2"/>
          <w:szCs w:val="28"/>
        </w:rPr>
      </w:pPr>
    </w:p>
    <w:p w14:paraId="2149AB1C" w14:textId="77777777" w:rsidR="00171DB0" w:rsidRPr="006F4354" w:rsidRDefault="00171DB0" w:rsidP="00171DB0">
      <w:pPr>
        <w:rPr>
          <w:sz w:val="2"/>
          <w:szCs w:val="28"/>
        </w:rPr>
      </w:pPr>
    </w:p>
    <w:p w14:paraId="22360480" w14:textId="77777777" w:rsidR="00171DB0" w:rsidRPr="006F4354" w:rsidRDefault="00171DB0" w:rsidP="00171DB0">
      <w:pPr>
        <w:rPr>
          <w:sz w:val="2"/>
          <w:szCs w:val="28"/>
        </w:rPr>
      </w:pPr>
    </w:p>
    <w:p w14:paraId="0D57663D" w14:textId="77777777" w:rsidR="00171DB0" w:rsidRPr="006F4354" w:rsidRDefault="00171DB0" w:rsidP="00171DB0">
      <w:pPr>
        <w:rPr>
          <w:sz w:val="2"/>
          <w:szCs w:val="28"/>
        </w:rPr>
      </w:pPr>
    </w:p>
    <w:p w14:paraId="6CF9ED6D" w14:textId="77777777" w:rsidR="00171DB0" w:rsidRPr="006F4354" w:rsidRDefault="00171DB0" w:rsidP="00171DB0">
      <w:pPr>
        <w:rPr>
          <w:sz w:val="2"/>
          <w:szCs w:val="28"/>
        </w:rPr>
      </w:pPr>
    </w:p>
    <w:p w14:paraId="4B166270" w14:textId="77777777" w:rsidR="00171DB0" w:rsidRPr="006F4354" w:rsidRDefault="00171DB0" w:rsidP="00171DB0">
      <w:pPr>
        <w:rPr>
          <w:sz w:val="2"/>
          <w:szCs w:val="28"/>
        </w:rPr>
      </w:pPr>
    </w:p>
    <w:p w14:paraId="34CB35A2" w14:textId="77777777" w:rsidR="00171DB0" w:rsidRPr="006F4354" w:rsidRDefault="00171DB0" w:rsidP="00171DB0">
      <w:pPr>
        <w:rPr>
          <w:sz w:val="2"/>
          <w:szCs w:val="28"/>
        </w:rPr>
      </w:pPr>
    </w:p>
    <w:p w14:paraId="72D5649C" w14:textId="77777777" w:rsidR="00171DB0" w:rsidRPr="006F4354" w:rsidRDefault="00171DB0" w:rsidP="00171DB0">
      <w:pPr>
        <w:rPr>
          <w:sz w:val="2"/>
          <w:szCs w:val="28"/>
        </w:rPr>
      </w:pPr>
    </w:p>
    <w:p w14:paraId="7F81AFED" w14:textId="77777777" w:rsidR="00171DB0" w:rsidRPr="006F4354" w:rsidRDefault="00171DB0" w:rsidP="00171DB0">
      <w:pPr>
        <w:rPr>
          <w:sz w:val="2"/>
          <w:szCs w:val="28"/>
        </w:rPr>
      </w:pPr>
    </w:p>
    <w:p w14:paraId="2D470FA9" w14:textId="77777777" w:rsidR="00171DB0" w:rsidRPr="006F4354" w:rsidRDefault="00171DB0" w:rsidP="00171DB0">
      <w:pPr>
        <w:rPr>
          <w:sz w:val="2"/>
          <w:szCs w:val="28"/>
        </w:rPr>
      </w:pPr>
    </w:p>
    <w:p w14:paraId="1A3083EA" w14:textId="77777777" w:rsidR="00171DB0" w:rsidRPr="006F4354" w:rsidRDefault="00171DB0" w:rsidP="00171DB0">
      <w:pPr>
        <w:rPr>
          <w:sz w:val="2"/>
          <w:szCs w:val="28"/>
        </w:rPr>
      </w:pPr>
    </w:p>
    <w:p w14:paraId="5241605A" w14:textId="77777777" w:rsidR="00171DB0" w:rsidRPr="006F4354" w:rsidRDefault="00171DB0" w:rsidP="00171DB0">
      <w:pPr>
        <w:rPr>
          <w:sz w:val="2"/>
          <w:szCs w:val="28"/>
        </w:rPr>
      </w:pPr>
    </w:p>
    <w:p w14:paraId="311A4D50" w14:textId="77777777" w:rsidR="00171DB0" w:rsidRPr="006F4354" w:rsidRDefault="00171DB0" w:rsidP="00171DB0">
      <w:pPr>
        <w:rPr>
          <w:sz w:val="2"/>
          <w:szCs w:val="28"/>
        </w:rPr>
      </w:pPr>
    </w:p>
    <w:p w14:paraId="5914D020" w14:textId="77777777" w:rsidR="00171DB0" w:rsidRPr="006F4354" w:rsidRDefault="00171DB0" w:rsidP="00171DB0">
      <w:pPr>
        <w:rPr>
          <w:sz w:val="2"/>
          <w:szCs w:val="28"/>
        </w:rPr>
      </w:pPr>
    </w:p>
    <w:p w14:paraId="0E814235" w14:textId="77777777" w:rsidR="00171DB0" w:rsidRPr="006F4354" w:rsidRDefault="00171DB0" w:rsidP="00171DB0">
      <w:pPr>
        <w:rPr>
          <w:sz w:val="2"/>
          <w:szCs w:val="28"/>
        </w:rPr>
      </w:pPr>
    </w:p>
    <w:p w14:paraId="0FD591EC" w14:textId="77777777" w:rsidR="00171DB0" w:rsidRPr="006F4354" w:rsidRDefault="00171DB0" w:rsidP="00171DB0">
      <w:pPr>
        <w:rPr>
          <w:sz w:val="2"/>
          <w:szCs w:val="28"/>
        </w:rPr>
      </w:pPr>
    </w:p>
    <w:p w14:paraId="0F4BB3B9" w14:textId="77777777" w:rsidR="00171DB0" w:rsidRPr="006F4354" w:rsidRDefault="00171DB0" w:rsidP="00171DB0">
      <w:pPr>
        <w:rPr>
          <w:sz w:val="2"/>
          <w:szCs w:val="28"/>
        </w:rPr>
      </w:pPr>
    </w:p>
    <w:p w14:paraId="663A8165" w14:textId="77777777" w:rsidR="00171DB0" w:rsidRPr="006F4354" w:rsidRDefault="00171DB0" w:rsidP="00171DB0">
      <w:pPr>
        <w:rPr>
          <w:sz w:val="2"/>
          <w:szCs w:val="28"/>
        </w:rPr>
      </w:pPr>
    </w:p>
    <w:p w14:paraId="6D82DA94" w14:textId="77777777" w:rsidR="00171DB0" w:rsidRPr="006F4354" w:rsidRDefault="00171DB0" w:rsidP="00171DB0">
      <w:pPr>
        <w:rPr>
          <w:sz w:val="2"/>
          <w:szCs w:val="28"/>
        </w:rPr>
      </w:pPr>
    </w:p>
    <w:p w14:paraId="50084644" w14:textId="77777777" w:rsidR="00171DB0" w:rsidRPr="006F4354" w:rsidRDefault="00171DB0" w:rsidP="00171DB0">
      <w:pPr>
        <w:rPr>
          <w:sz w:val="2"/>
          <w:szCs w:val="28"/>
        </w:rPr>
      </w:pPr>
    </w:p>
    <w:p w14:paraId="687C8B1F" w14:textId="77777777" w:rsidR="00171DB0" w:rsidRPr="006F4354" w:rsidRDefault="00171DB0" w:rsidP="00171DB0">
      <w:pPr>
        <w:rPr>
          <w:sz w:val="2"/>
          <w:szCs w:val="28"/>
        </w:rPr>
      </w:pPr>
    </w:p>
    <w:p w14:paraId="0CF21E19" w14:textId="77777777" w:rsidR="00171DB0" w:rsidRPr="006F4354" w:rsidRDefault="00171DB0" w:rsidP="00171DB0">
      <w:pPr>
        <w:rPr>
          <w:sz w:val="2"/>
          <w:szCs w:val="28"/>
        </w:rPr>
      </w:pPr>
    </w:p>
    <w:p w14:paraId="3F7965E5" w14:textId="77777777" w:rsidR="00171DB0" w:rsidRPr="006F4354" w:rsidRDefault="00171DB0" w:rsidP="00171DB0">
      <w:pPr>
        <w:rPr>
          <w:sz w:val="2"/>
          <w:szCs w:val="28"/>
        </w:rPr>
      </w:pPr>
    </w:p>
    <w:p w14:paraId="2F46E09A" w14:textId="77777777" w:rsidR="00171DB0" w:rsidRPr="006F4354" w:rsidRDefault="00171DB0" w:rsidP="00171DB0">
      <w:pPr>
        <w:rPr>
          <w:sz w:val="2"/>
          <w:szCs w:val="28"/>
        </w:rPr>
      </w:pPr>
    </w:p>
    <w:p w14:paraId="4D2348B0" w14:textId="77777777" w:rsidR="00171DB0" w:rsidRPr="006F4354" w:rsidRDefault="00171DB0" w:rsidP="00171DB0">
      <w:pPr>
        <w:rPr>
          <w:sz w:val="2"/>
          <w:szCs w:val="28"/>
        </w:rPr>
      </w:pPr>
    </w:p>
    <w:p w14:paraId="5DA8727C" w14:textId="77777777" w:rsidR="00171DB0" w:rsidRPr="006F4354" w:rsidRDefault="00171DB0" w:rsidP="00171DB0">
      <w:pPr>
        <w:rPr>
          <w:sz w:val="2"/>
          <w:szCs w:val="28"/>
        </w:rPr>
      </w:pPr>
    </w:p>
    <w:p w14:paraId="223CE421" w14:textId="77777777" w:rsidR="00171DB0" w:rsidRPr="006F4354" w:rsidRDefault="00171DB0" w:rsidP="00171DB0">
      <w:pPr>
        <w:rPr>
          <w:sz w:val="2"/>
          <w:szCs w:val="28"/>
        </w:rPr>
      </w:pPr>
    </w:p>
    <w:p w14:paraId="15087ABE" w14:textId="77777777" w:rsidR="00171DB0" w:rsidRPr="006F4354" w:rsidRDefault="00171DB0" w:rsidP="00171DB0">
      <w:pPr>
        <w:rPr>
          <w:sz w:val="2"/>
          <w:szCs w:val="28"/>
        </w:rPr>
      </w:pPr>
    </w:p>
    <w:p w14:paraId="015979B5" w14:textId="77777777" w:rsidR="00171DB0" w:rsidRPr="006F4354" w:rsidRDefault="00171DB0" w:rsidP="00171DB0">
      <w:pPr>
        <w:rPr>
          <w:sz w:val="2"/>
          <w:szCs w:val="28"/>
        </w:rPr>
      </w:pPr>
    </w:p>
    <w:p w14:paraId="609ECE72" w14:textId="77777777" w:rsidR="00171DB0" w:rsidRPr="006F4354" w:rsidRDefault="00171DB0" w:rsidP="00171DB0">
      <w:pPr>
        <w:rPr>
          <w:sz w:val="2"/>
          <w:szCs w:val="28"/>
        </w:rPr>
      </w:pPr>
    </w:p>
    <w:p w14:paraId="4762E65F" w14:textId="77777777" w:rsidR="00171DB0" w:rsidRPr="006F4354" w:rsidRDefault="00171DB0" w:rsidP="00171DB0">
      <w:pPr>
        <w:rPr>
          <w:sz w:val="2"/>
          <w:szCs w:val="28"/>
        </w:rPr>
      </w:pPr>
    </w:p>
    <w:p w14:paraId="382CB297" w14:textId="77777777" w:rsidR="00171DB0" w:rsidRPr="006F4354" w:rsidRDefault="00171DB0" w:rsidP="00171DB0">
      <w:pPr>
        <w:rPr>
          <w:sz w:val="2"/>
          <w:szCs w:val="28"/>
        </w:rPr>
      </w:pPr>
    </w:p>
    <w:p w14:paraId="25CC09CC" w14:textId="77777777" w:rsidR="00171DB0" w:rsidRPr="006F4354" w:rsidRDefault="00171DB0" w:rsidP="00171DB0">
      <w:pPr>
        <w:rPr>
          <w:sz w:val="2"/>
          <w:szCs w:val="28"/>
        </w:rPr>
      </w:pPr>
    </w:p>
    <w:p w14:paraId="1FA0A0C4" w14:textId="77777777" w:rsidR="00171DB0" w:rsidRPr="006F4354" w:rsidRDefault="00171DB0" w:rsidP="00171DB0">
      <w:pPr>
        <w:rPr>
          <w:sz w:val="2"/>
          <w:szCs w:val="28"/>
        </w:rPr>
      </w:pPr>
    </w:p>
    <w:p w14:paraId="704447E2" w14:textId="77777777" w:rsidR="00171DB0" w:rsidRPr="006F4354" w:rsidRDefault="00171DB0" w:rsidP="00171DB0">
      <w:pPr>
        <w:rPr>
          <w:sz w:val="2"/>
          <w:szCs w:val="28"/>
        </w:rPr>
      </w:pPr>
    </w:p>
    <w:p w14:paraId="06868A4A" w14:textId="77777777" w:rsidR="00171DB0" w:rsidRPr="006F4354" w:rsidRDefault="00171DB0" w:rsidP="00171DB0">
      <w:pPr>
        <w:rPr>
          <w:sz w:val="2"/>
          <w:szCs w:val="28"/>
        </w:rPr>
      </w:pPr>
    </w:p>
    <w:p w14:paraId="7273DC9F" w14:textId="77777777" w:rsidR="00171DB0" w:rsidRPr="006F4354" w:rsidRDefault="00171DB0" w:rsidP="00171DB0">
      <w:pPr>
        <w:rPr>
          <w:sz w:val="2"/>
          <w:szCs w:val="28"/>
        </w:rPr>
      </w:pPr>
    </w:p>
    <w:p w14:paraId="61E3B240" w14:textId="77777777" w:rsidR="00171DB0" w:rsidRPr="006F4354" w:rsidRDefault="00171DB0" w:rsidP="00171DB0">
      <w:pPr>
        <w:rPr>
          <w:sz w:val="2"/>
          <w:szCs w:val="28"/>
        </w:rPr>
      </w:pPr>
    </w:p>
    <w:p w14:paraId="773A3011" w14:textId="77777777" w:rsidR="00171DB0" w:rsidRPr="006F4354" w:rsidRDefault="00171DB0" w:rsidP="00171DB0">
      <w:pPr>
        <w:rPr>
          <w:sz w:val="2"/>
          <w:szCs w:val="28"/>
        </w:rPr>
      </w:pPr>
    </w:p>
    <w:p w14:paraId="0E52EED2" w14:textId="77777777" w:rsidR="00171DB0" w:rsidRPr="006F4354" w:rsidRDefault="00171DB0" w:rsidP="00171DB0">
      <w:pPr>
        <w:rPr>
          <w:sz w:val="2"/>
          <w:szCs w:val="28"/>
        </w:rPr>
      </w:pPr>
    </w:p>
    <w:p w14:paraId="1EA09E78" w14:textId="77777777" w:rsidR="00171DB0" w:rsidRPr="006F4354" w:rsidRDefault="00171DB0" w:rsidP="00171DB0">
      <w:pPr>
        <w:rPr>
          <w:sz w:val="2"/>
          <w:szCs w:val="28"/>
        </w:rPr>
      </w:pPr>
    </w:p>
    <w:p w14:paraId="12EC3392" w14:textId="77777777" w:rsidR="00171DB0" w:rsidRPr="006F4354" w:rsidRDefault="00171DB0" w:rsidP="00171DB0">
      <w:pPr>
        <w:rPr>
          <w:sz w:val="2"/>
          <w:szCs w:val="28"/>
        </w:rPr>
      </w:pPr>
    </w:p>
    <w:p w14:paraId="0A831094" w14:textId="77777777" w:rsidR="00171DB0" w:rsidRPr="006F4354" w:rsidRDefault="00171DB0" w:rsidP="00171DB0">
      <w:pPr>
        <w:rPr>
          <w:sz w:val="2"/>
          <w:szCs w:val="28"/>
        </w:rPr>
      </w:pPr>
    </w:p>
    <w:p w14:paraId="611FBB81" w14:textId="77777777" w:rsidR="00171DB0" w:rsidRPr="006F4354" w:rsidRDefault="00171DB0" w:rsidP="00171DB0">
      <w:pPr>
        <w:rPr>
          <w:sz w:val="2"/>
          <w:szCs w:val="28"/>
        </w:rPr>
      </w:pPr>
    </w:p>
    <w:p w14:paraId="1969377B" w14:textId="77777777" w:rsidR="00171DB0" w:rsidRPr="006F4354" w:rsidRDefault="00171DB0" w:rsidP="00171DB0">
      <w:pPr>
        <w:rPr>
          <w:sz w:val="2"/>
          <w:szCs w:val="28"/>
        </w:rPr>
      </w:pPr>
    </w:p>
    <w:p w14:paraId="74822792" w14:textId="77777777" w:rsidR="00171DB0" w:rsidRPr="006F4354" w:rsidRDefault="00171DB0" w:rsidP="00171DB0">
      <w:pPr>
        <w:rPr>
          <w:sz w:val="2"/>
          <w:szCs w:val="28"/>
        </w:rPr>
      </w:pPr>
    </w:p>
    <w:p w14:paraId="40350D97" w14:textId="77777777" w:rsidR="00171DB0" w:rsidRPr="006F4354" w:rsidRDefault="00171DB0" w:rsidP="00171DB0">
      <w:pPr>
        <w:rPr>
          <w:sz w:val="2"/>
          <w:szCs w:val="28"/>
        </w:rPr>
      </w:pPr>
    </w:p>
    <w:p w14:paraId="4E5735F1" w14:textId="77777777" w:rsidR="00171DB0" w:rsidRPr="006F4354" w:rsidRDefault="00171DB0" w:rsidP="00171DB0">
      <w:pPr>
        <w:rPr>
          <w:sz w:val="2"/>
          <w:szCs w:val="28"/>
        </w:rPr>
      </w:pPr>
    </w:p>
    <w:p w14:paraId="02BD4176" w14:textId="77777777" w:rsidR="00171DB0" w:rsidRPr="006F4354" w:rsidRDefault="00171DB0" w:rsidP="00171DB0">
      <w:pPr>
        <w:rPr>
          <w:sz w:val="2"/>
          <w:szCs w:val="28"/>
        </w:rPr>
      </w:pPr>
    </w:p>
    <w:p w14:paraId="3184F65A" w14:textId="77777777" w:rsidR="00171DB0" w:rsidRPr="006F4354" w:rsidRDefault="00171DB0" w:rsidP="00171DB0">
      <w:pPr>
        <w:rPr>
          <w:sz w:val="2"/>
          <w:szCs w:val="28"/>
        </w:rPr>
      </w:pPr>
    </w:p>
    <w:p w14:paraId="54EBB429" w14:textId="77777777" w:rsidR="00171DB0" w:rsidRPr="006F4354" w:rsidRDefault="00171DB0" w:rsidP="00171DB0">
      <w:pPr>
        <w:rPr>
          <w:sz w:val="2"/>
          <w:szCs w:val="28"/>
        </w:rPr>
      </w:pPr>
    </w:p>
    <w:p w14:paraId="716B7517" w14:textId="77777777" w:rsidR="00171DB0" w:rsidRPr="006F4354" w:rsidRDefault="00171DB0" w:rsidP="00171DB0">
      <w:pPr>
        <w:rPr>
          <w:sz w:val="2"/>
          <w:szCs w:val="28"/>
        </w:rPr>
      </w:pPr>
    </w:p>
    <w:p w14:paraId="4277D849" w14:textId="77777777" w:rsidR="00171DB0" w:rsidRPr="006F4354" w:rsidRDefault="00171DB0" w:rsidP="00171DB0">
      <w:pPr>
        <w:rPr>
          <w:sz w:val="2"/>
          <w:szCs w:val="28"/>
        </w:rPr>
      </w:pPr>
    </w:p>
    <w:p w14:paraId="0AB135C6" w14:textId="77777777" w:rsidR="00171DB0" w:rsidRPr="006F4354" w:rsidRDefault="00171DB0" w:rsidP="00171DB0">
      <w:pPr>
        <w:rPr>
          <w:sz w:val="2"/>
          <w:szCs w:val="28"/>
        </w:rPr>
      </w:pPr>
    </w:p>
    <w:p w14:paraId="4B68AAD2" w14:textId="77777777" w:rsidR="00171DB0" w:rsidRPr="006F4354" w:rsidRDefault="00171DB0" w:rsidP="00171DB0">
      <w:pPr>
        <w:rPr>
          <w:sz w:val="2"/>
          <w:szCs w:val="28"/>
        </w:rPr>
      </w:pPr>
    </w:p>
    <w:p w14:paraId="096E157B" w14:textId="77777777" w:rsidR="00171DB0" w:rsidRPr="006F4354" w:rsidRDefault="00171DB0" w:rsidP="00171DB0">
      <w:pPr>
        <w:rPr>
          <w:sz w:val="2"/>
          <w:szCs w:val="28"/>
        </w:rPr>
      </w:pPr>
    </w:p>
    <w:p w14:paraId="5F3AC555" w14:textId="77777777" w:rsidR="00171DB0" w:rsidRPr="006F4354" w:rsidRDefault="00171DB0" w:rsidP="00171DB0">
      <w:pPr>
        <w:rPr>
          <w:sz w:val="2"/>
          <w:szCs w:val="28"/>
        </w:rPr>
      </w:pPr>
    </w:p>
    <w:p w14:paraId="6CB129D0" w14:textId="77777777" w:rsidR="00171DB0" w:rsidRPr="006F4354" w:rsidRDefault="00171DB0" w:rsidP="00171DB0">
      <w:pPr>
        <w:rPr>
          <w:sz w:val="2"/>
          <w:szCs w:val="28"/>
        </w:rPr>
      </w:pPr>
    </w:p>
    <w:p w14:paraId="639E0BE5" w14:textId="77777777" w:rsidR="00171DB0" w:rsidRPr="006F4354" w:rsidRDefault="00171DB0" w:rsidP="00171DB0">
      <w:pPr>
        <w:rPr>
          <w:sz w:val="2"/>
          <w:szCs w:val="28"/>
        </w:rPr>
      </w:pPr>
    </w:p>
    <w:p w14:paraId="413B296E" w14:textId="77777777" w:rsidR="00171DB0" w:rsidRPr="006F4354" w:rsidRDefault="00171DB0" w:rsidP="00171DB0">
      <w:pPr>
        <w:rPr>
          <w:sz w:val="2"/>
          <w:szCs w:val="28"/>
        </w:rPr>
      </w:pPr>
    </w:p>
    <w:p w14:paraId="15B1479E" w14:textId="77777777" w:rsidR="00171DB0" w:rsidRPr="006F4354" w:rsidRDefault="00171DB0" w:rsidP="00171DB0">
      <w:pPr>
        <w:rPr>
          <w:sz w:val="2"/>
          <w:szCs w:val="28"/>
        </w:rPr>
      </w:pPr>
    </w:p>
    <w:p w14:paraId="4D152608" w14:textId="77777777" w:rsidR="00171DB0" w:rsidRPr="006F4354" w:rsidRDefault="00171DB0" w:rsidP="00171DB0">
      <w:pPr>
        <w:rPr>
          <w:sz w:val="2"/>
          <w:szCs w:val="28"/>
        </w:rPr>
      </w:pPr>
    </w:p>
    <w:p w14:paraId="3F60CC22" w14:textId="77777777" w:rsidR="00171DB0" w:rsidRPr="006F4354" w:rsidRDefault="00171DB0" w:rsidP="00171DB0">
      <w:pPr>
        <w:rPr>
          <w:sz w:val="2"/>
          <w:szCs w:val="28"/>
        </w:rPr>
      </w:pPr>
    </w:p>
    <w:p w14:paraId="7F841C46" w14:textId="77777777" w:rsidR="00171DB0" w:rsidRPr="006F4354" w:rsidRDefault="00171DB0" w:rsidP="00171DB0">
      <w:pPr>
        <w:rPr>
          <w:sz w:val="2"/>
          <w:szCs w:val="28"/>
        </w:rPr>
      </w:pPr>
    </w:p>
    <w:p w14:paraId="0A3DA72A" w14:textId="77777777" w:rsidR="00171DB0" w:rsidRPr="006F4354" w:rsidRDefault="00171DB0" w:rsidP="00171DB0">
      <w:pPr>
        <w:rPr>
          <w:sz w:val="2"/>
          <w:szCs w:val="28"/>
        </w:rPr>
      </w:pPr>
    </w:p>
    <w:p w14:paraId="7A42A1F0" w14:textId="77777777" w:rsidR="00171DB0" w:rsidRPr="006F4354" w:rsidRDefault="00171DB0" w:rsidP="00171DB0">
      <w:pPr>
        <w:rPr>
          <w:sz w:val="2"/>
          <w:szCs w:val="28"/>
        </w:rPr>
      </w:pPr>
    </w:p>
    <w:p w14:paraId="694B706B" w14:textId="77777777" w:rsidR="00171DB0" w:rsidRPr="006F4354" w:rsidRDefault="00171DB0" w:rsidP="00171DB0">
      <w:pPr>
        <w:rPr>
          <w:sz w:val="2"/>
          <w:szCs w:val="28"/>
        </w:rPr>
      </w:pPr>
    </w:p>
    <w:p w14:paraId="0E249902" w14:textId="77777777" w:rsidR="00171DB0" w:rsidRPr="006F4354" w:rsidRDefault="00171DB0" w:rsidP="00171DB0">
      <w:pPr>
        <w:rPr>
          <w:sz w:val="2"/>
          <w:szCs w:val="28"/>
        </w:rPr>
      </w:pPr>
    </w:p>
    <w:p w14:paraId="2D0E96ED" w14:textId="77777777" w:rsidR="00171DB0" w:rsidRPr="006F4354" w:rsidRDefault="00171DB0" w:rsidP="00171DB0">
      <w:pPr>
        <w:rPr>
          <w:sz w:val="2"/>
          <w:szCs w:val="28"/>
        </w:rPr>
      </w:pPr>
    </w:p>
    <w:p w14:paraId="23C0DA97" w14:textId="77777777" w:rsidR="00171DB0" w:rsidRPr="006F4354" w:rsidRDefault="00171DB0" w:rsidP="00171DB0">
      <w:pPr>
        <w:rPr>
          <w:sz w:val="2"/>
          <w:szCs w:val="28"/>
        </w:rPr>
      </w:pPr>
    </w:p>
    <w:p w14:paraId="388E9A30" w14:textId="77777777" w:rsidR="00171DB0" w:rsidRPr="006F4354" w:rsidRDefault="00171DB0" w:rsidP="00171DB0">
      <w:pPr>
        <w:rPr>
          <w:sz w:val="2"/>
          <w:szCs w:val="28"/>
        </w:rPr>
      </w:pPr>
    </w:p>
    <w:p w14:paraId="51BDFA47" w14:textId="77777777" w:rsidR="00171DB0" w:rsidRPr="006F4354" w:rsidRDefault="00171DB0" w:rsidP="00171DB0">
      <w:pPr>
        <w:rPr>
          <w:sz w:val="2"/>
          <w:szCs w:val="28"/>
        </w:rPr>
      </w:pPr>
    </w:p>
    <w:p w14:paraId="003763A4" w14:textId="77777777" w:rsidR="00171DB0" w:rsidRPr="006F4354" w:rsidRDefault="00171DB0" w:rsidP="00171DB0">
      <w:pPr>
        <w:rPr>
          <w:sz w:val="2"/>
          <w:szCs w:val="28"/>
        </w:rPr>
      </w:pPr>
    </w:p>
    <w:p w14:paraId="67F648FE" w14:textId="77777777" w:rsidR="00171DB0" w:rsidRPr="006F4354" w:rsidRDefault="00171DB0" w:rsidP="00171DB0">
      <w:pPr>
        <w:rPr>
          <w:sz w:val="2"/>
          <w:szCs w:val="28"/>
        </w:rPr>
      </w:pPr>
    </w:p>
    <w:p w14:paraId="6E5B1DE0" w14:textId="77777777" w:rsidR="00171DB0" w:rsidRPr="006F4354" w:rsidRDefault="00171DB0" w:rsidP="00171DB0">
      <w:pPr>
        <w:rPr>
          <w:sz w:val="2"/>
          <w:szCs w:val="28"/>
        </w:rPr>
      </w:pPr>
    </w:p>
    <w:p w14:paraId="38960E4A" w14:textId="77777777" w:rsidR="00171DB0" w:rsidRPr="006F4354" w:rsidRDefault="00171DB0" w:rsidP="00171DB0">
      <w:pPr>
        <w:rPr>
          <w:sz w:val="2"/>
          <w:szCs w:val="28"/>
        </w:rPr>
      </w:pPr>
    </w:p>
    <w:p w14:paraId="6FAF06B8" w14:textId="77777777" w:rsidR="00171DB0" w:rsidRPr="006F4354" w:rsidRDefault="00171DB0" w:rsidP="00171DB0">
      <w:pPr>
        <w:rPr>
          <w:sz w:val="2"/>
          <w:szCs w:val="28"/>
        </w:rPr>
      </w:pPr>
    </w:p>
    <w:p w14:paraId="28A1B8E1" w14:textId="77777777" w:rsidR="00171DB0" w:rsidRPr="006F4354" w:rsidRDefault="00171DB0" w:rsidP="00171DB0">
      <w:pPr>
        <w:rPr>
          <w:sz w:val="2"/>
          <w:szCs w:val="28"/>
        </w:rPr>
      </w:pPr>
    </w:p>
    <w:p w14:paraId="5F3E6947" w14:textId="77777777" w:rsidR="00171DB0" w:rsidRPr="006F4354" w:rsidRDefault="00171DB0" w:rsidP="00171DB0">
      <w:pPr>
        <w:rPr>
          <w:sz w:val="2"/>
          <w:szCs w:val="28"/>
        </w:rPr>
      </w:pPr>
    </w:p>
    <w:p w14:paraId="7859A4F4" w14:textId="77777777" w:rsidR="00171DB0" w:rsidRPr="006F4354" w:rsidRDefault="00171DB0" w:rsidP="00171DB0">
      <w:pPr>
        <w:rPr>
          <w:sz w:val="2"/>
          <w:szCs w:val="28"/>
        </w:rPr>
      </w:pPr>
    </w:p>
    <w:p w14:paraId="221A0E84" w14:textId="77777777" w:rsidR="00171DB0" w:rsidRPr="006F4354" w:rsidRDefault="00171DB0" w:rsidP="00171DB0">
      <w:pPr>
        <w:rPr>
          <w:sz w:val="2"/>
          <w:szCs w:val="28"/>
        </w:rPr>
      </w:pPr>
    </w:p>
    <w:p w14:paraId="5CABAAC1" w14:textId="77777777" w:rsidR="00171DB0" w:rsidRPr="006F4354" w:rsidRDefault="00171DB0" w:rsidP="00171DB0">
      <w:pPr>
        <w:rPr>
          <w:sz w:val="2"/>
          <w:szCs w:val="28"/>
        </w:rPr>
      </w:pPr>
    </w:p>
    <w:p w14:paraId="40C28EEC" w14:textId="77777777" w:rsidR="00171DB0" w:rsidRPr="006F4354" w:rsidRDefault="00171DB0" w:rsidP="00171DB0">
      <w:pPr>
        <w:rPr>
          <w:sz w:val="2"/>
          <w:szCs w:val="28"/>
        </w:rPr>
      </w:pPr>
    </w:p>
    <w:p w14:paraId="02F1C14A" w14:textId="77777777" w:rsidR="00171DB0" w:rsidRPr="006F4354" w:rsidRDefault="00171DB0" w:rsidP="00171DB0">
      <w:pPr>
        <w:rPr>
          <w:sz w:val="2"/>
          <w:szCs w:val="28"/>
        </w:rPr>
      </w:pPr>
    </w:p>
    <w:p w14:paraId="0F90E749" w14:textId="77777777" w:rsidR="00171DB0" w:rsidRPr="006F4354" w:rsidRDefault="00171DB0" w:rsidP="00171DB0">
      <w:pPr>
        <w:rPr>
          <w:sz w:val="2"/>
          <w:szCs w:val="28"/>
        </w:rPr>
      </w:pPr>
    </w:p>
    <w:p w14:paraId="4505A63A" w14:textId="77777777" w:rsidR="00171DB0" w:rsidRPr="006F4354" w:rsidRDefault="00171DB0" w:rsidP="00171DB0">
      <w:pPr>
        <w:rPr>
          <w:sz w:val="2"/>
          <w:szCs w:val="28"/>
        </w:rPr>
      </w:pPr>
    </w:p>
    <w:p w14:paraId="04C6CD39" w14:textId="77777777" w:rsidR="00171DB0" w:rsidRPr="006F4354" w:rsidRDefault="00171DB0" w:rsidP="00171DB0">
      <w:pPr>
        <w:rPr>
          <w:sz w:val="2"/>
          <w:szCs w:val="28"/>
        </w:rPr>
      </w:pPr>
    </w:p>
    <w:p w14:paraId="59BBC87D" w14:textId="77777777" w:rsidR="00171DB0" w:rsidRPr="006F4354" w:rsidRDefault="00171DB0" w:rsidP="00171DB0">
      <w:pPr>
        <w:rPr>
          <w:sz w:val="2"/>
          <w:szCs w:val="28"/>
        </w:rPr>
      </w:pPr>
    </w:p>
    <w:p w14:paraId="140759E0" w14:textId="77777777" w:rsidR="00171DB0" w:rsidRPr="006F4354" w:rsidRDefault="00171DB0" w:rsidP="00171DB0">
      <w:pPr>
        <w:rPr>
          <w:sz w:val="2"/>
          <w:szCs w:val="28"/>
        </w:rPr>
      </w:pPr>
    </w:p>
    <w:p w14:paraId="790FA084" w14:textId="77777777" w:rsidR="00171DB0" w:rsidRPr="006F4354" w:rsidRDefault="00171DB0" w:rsidP="00171DB0">
      <w:pPr>
        <w:rPr>
          <w:sz w:val="2"/>
          <w:szCs w:val="28"/>
        </w:rPr>
      </w:pPr>
    </w:p>
    <w:p w14:paraId="678DE65B" w14:textId="77777777" w:rsidR="00171DB0" w:rsidRPr="006F4354" w:rsidRDefault="00171DB0" w:rsidP="00171DB0">
      <w:pPr>
        <w:rPr>
          <w:sz w:val="2"/>
          <w:szCs w:val="28"/>
        </w:rPr>
      </w:pPr>
    </w:p>
    <w:p w14:paraId="49CB1B62" w14:textId="77777777" w:rsidR="00171DB0" w:rsidRPr="006F4354" w:rsidRDefault="00171DB0" w:rsidP="00171DB0">
      <w:pPr>
        <w:rPr>
          <w:sz w:val="2"/>
          <w:szCs w:val="28"/>
        </w:rPr>
      </w:pPr>
    </w:p>
    <w:p w14:paraId="0FE64EC7" w14:textId="77777777" w:rsidR="00171DB0" w:rsidRPr="006F4354" w:rsidRDefault="00171DB0" w:rsidP="00171DB0">
      <w:pPr>
        <w:rPr>
          <w:sz w:val="2"/>
          <w:szCs w:val="28"/>
        </w:rPr>
      </w:pPr>
    </w:p>
    <w:p w14:paraId="1168E969" w14:textId="77777777" w:rsidR="00171DB0" w:rsidRPr="006F4354" w:rsidRDefault="00171DB0" w:rsidP="00171DB0">
      <w:pPr>
        <w:rPr>
          <w:sz w:val="2"/>
          <w:szCs w:val="28"/>
        </w:rPr>
      </w:pPr>
    </w:p>
    <w:p w14:paraId="00CF0EB5" w14:textId="77777777" w:rsidR="00171DB0" w:rsidRPr="006F4354" w:rsidRDefault="00171DB0" w:rsidP="00171DB0">
      <w:pPr>
        <w:rPr>
          <w:sz w:val="2"/>
          <w:szCs w:val="28"/>
        </w:rPr>
      </w:pPr>
      <w:r>
        <w:rPr>
          <w:sz w:val="2"/>
          <w:szCs w:val="28"/>
        </w:rPr>
        <w:tab/>
      </w:r>
    </w:p>
    <w:p w14:paraId="2273D3A7" w14:textId="77777777" w:rsidR="00171DB0" w:rsidRPr="006F4354" w:rsidRDefault="00171DB0" w:rsidP="00171DB0">
      <w:pPr>
        <w:rPr>
          <w:sz w:val="2"/>
          <w:szCs w:val="28"/>
        </w:rPr>
      </w:pPr>
    </w:p>
    <w:p w14:paraId="508B735A" w14:textId="77777777" w:rsidR="00171DB0" w:rsidRPr="006F4354" w:rsidRDefault="00171DB0" w:rsidP="00171DB0">
      <w:pPr>
        <w:rPr>
          <w:sz w:val="2"/>
          <w:szCs w:val="28"/>
        </w:rPr>
      </w:pPr>
    </w:p>
    <w:p w14:paraId="10D52631" w14:textId="77777777" w:rsidR="00171DB0" w:rsidRPr="006F4354" w:rsidRDefault="00171DB0" w:rsidP="00171DB0">
      <w:pPr>
        <w:rPr>
          <w:sz w:val="2"/>
          <w:szCs w:val="28"/>
        </w:rPr>
      </w:pPr>
    </w:p>
    <w:p w14:paraId="5C26E38A" w14:textId="77777777" w:rsidR="00171DB0" w:rsidRPr="006F4354" w:rsidRDefault="00171DB0" w:rsidP="00171DB0">
      <w:pPr>
        <w:rPr>
          <w:sz w:val="2"/>
          <w:szCs w:val="28"/>
        </w:rPr>
      </w:pPr>
    </w:p>
    <w:p w14:paraId="5AF418BF" w14:textId="77777777" w:rsidR="00171DB0" w:rsidRPr="006F4354" w:rsidRDefault="00171DB0" w:rsidP="00171DB0">
      <w:pPr>
        <w:rPr>
          <w:sz w:val="2"/>
          <w:szCs w:val="28"/>
        </w:rPr>
      </w:pPr>
    </w:p>
    <w:p w14:paraId="61663BA4" w14:textId="77777777" w:rsidR="00171DB0" w:rsidRPr="006F4354" w:rsidRDefault="00171DB0" w:rsidP="00171DB0">
      <w:pPr>
        <w:rPr>
          <w:sz w:val="2"/>
          <w:szCs w:val="28"/>
        </w:rPr>
      </w:pPr>
    </w:p>
    <w:p w14:paraId="57B61E66" w14:textId="77777777" w:rsidR="00171DB0" w:rsidRPr="00171DB0" w:rsidRDefault="00171DB0" w:rsidP="00825292">
      <w:pPr>
        <w:tabs>
          <w:tab w:val="left" w:pos="5585"/>
        </w:tabs>
        <w:spacing w:after="200" w:line="276" w:lineRule="auto"/>
        <w:rPr>
          <w:sz w:val="28"/>
          <w:szCs w:val="28"/>
        </w:rPr>
      </w:pPr>
    </w:p>
    <w:sectPr w:rsidR="00171DB0" w:rsidRPr="00171DB0" w:rsidSect="009C2EB6">
      <w:headerReference w:type="default" r:id="rId12"/>
      <w:pgSz w:w="11907" w:h="16840" w:code="9"/>
      <w:pgMar w:top="1134"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879F" w14:textId="77777777" w:rsidR="00F0717E" w:rsidRDefault="00F0717E" w:rsidP="00131821">
      <w:r>
        <w:separator/>
      </w:r>
    </w:p>
  </w:endnote>
  <w:endnote w:type="continuationSeparator" w:id="0">
    <w:p w14:paraId="6EBF7A4F" w14:textId="77777777" w:rsidR="00F0717E" w:rsidRDefault="00F0717E" w:rsidP="0013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67EA" w14:textId="77777777" w:rsidR="00F0717E" w:rsidRDefault="00F0717E" w:rsidP="00131821">
      <w:r>
        <w:separator/>
      </w:r>
    </w:p>
  </w:footnote>
  <w:footnote w:type="continuationSeparator" w:id="0">
    <w:p w14:paraId="7E032904" w14:textId="77777777" w:rsidR="00F0717E" w:rsidRDefault="00F0717E" w:rsidP="0013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760039"/>
      <w:docPartObj>
        <w:docPartGallery w:val="Page Numbers (Top of Page)"/>
        <w:docPartUnique/>
      </w:docPartObj>
    </w:sdtPr>
    <w:sdtEndPr>
      <w:rPr>
        <w:noProof/>
      </w:rPr>
    </w:sdtEndPr>
    <w:sdtContent>
      <w:p w14:paraId="506AEF63" w14:textId="5BC5533C" w:rsidR="009C2EB6" w:rsidRDefault="009C2EB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1329CF" w14:textId="77777777" w:rsidR="00595FCA" w:rsidRDefault="00595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759"/>
    <w:multiLevelType w:val="hybridMultilevel"/>
    <w:tmpl w:val="AF7EF4BC"/>
    <w:lvl w:ilvl="0" w:tplc="147E9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900894"/>
    <w:multiLevelType w:val="hybridMultilevel"/>
    <w:tmpl w:val="3A424302"/>
    <w:lvl w:ilvl="0" w:tplc="975E8B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42FB2"/>
    <w:multiLevelType w:val="hybridMultilevel"/>
    <w:tmpl w:val="E488F20E"/>
    <w:lvl w:ilvl="0" w:tplc="0A26AA1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1B4BE7"/>
    <w:multiLevelType w:val="hybridMultilevel"/>
    <w:tmpl w:val="E32C8BA6"/>
    <w:lvl w:ilvl="0" w:tplc="FD7AC2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EB16AD"/>
    <w:multiLevelType w:val="hybridMultilevel"/>
    <w:tmpl w:val="138071BA"/>
    <w:lvl w:ilvl="0" w:tplc="1F3A6C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B9620C"/>
    <w:multiLevelType w:val="hybridMultilevel"/>
    <w:tmpl w:val="91A83CC6"/>
    <w:lvl w:ilvl="0" w:tplc="1E1EC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C62A7F"/>
    <w:multiLevelType w:val="hybridMultilevel"/>
    <w:tmpl w:val="EB7443F8"/>
    <w:lvl w:ilvl="0" w:tplc="093809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2648C1"/>
    <w:multiLevelType w:val="hybridMultilevel"/>
    <w:tmpl w:val="F4C6DB3E"/>
    <w:lvl w:ilvl="0" w:tplc="AD007F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8385480">
    <w:abstractNumId w:val="0"/>
  </w:num>
  <w:num w:numId="2" w16cid:durableId="1249382428">
    <w:abstractNumId w:val="2"/>
  </w:num>
  <w:num w:numId="3" w16cid:durableId="222060593">
    <w:abstractNumId w:val="5"/>
  </w:num>
  <w:num w:numId="4" w16cid:durableId="1299724061">
    <w:abstractNumId w:val="7"/>
  </w:num>
  <w:num w:numId="5" w16cid:durableId="887649019">
    <w:abstractNumId w:val="1"/>
  </w:num>
  <w:num w:numId="6" w16cid:durableId="799879682">
    <w:abstractNumId w:val="6"/>
  </w:num>
  <w:num w:numId="7" w16cid:durableId="1284768401">
    <w:abstractNumId w:val="3"/>
  </w:num>
  <w:num w:numId="8" w16cid:durableId="961158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60"/>
    <w:rsid w:val="00000017"/>
    <w:rsid w:val="000001F3"/>
    <w:rsid w:val="0000164C"/>
    <w:rsid w:val="0000259D"/>
    <w:rsid w:val="00002ACA"/>
    <w:rsid w:val="00003450"/>
    <w:rsid w:val="00004C60"/>
    <w:rsid w:val="0001219B"/>
    <w:rsid w:val="00012BF3"/>
    <w:rsid w:val="0001443E"/>
    <w:rsid w:val="00015611"/>
    <w:rsid w:val="000214C4"/>
    <w:rsid w:val="000243C3"/>
    <w:rsid w:val="000254BC"/>
    <w:rsid w:val="00025F07"/>
    <w:rsid w:val="00026AE4"/>
    <w:rsid w:val="00026B59"/>
    <w:rsid w:val="00030983"/>
    <w:rsid w:val="00030FF2"/>
    <w:rsid w:val="00032231"/>
    <w:rsid w:val="00034003"/>
    <w:rsid w:val="000340FF"/>
    <w:rsid w:val="00034EB8"/>
    <w:rsid w:val="00035F84"/>
    <w:rsid w:val="00040803"/>
    <w:rsid w:val="0004083D"/>
    <w:rsid w:val="00040D23"/>
    <w:rsid w:val="00041FEA"/>
    <w:rsid w:val="0005048B"/>
    <w:rsid w:val="000508DD"/>
    <w:rsid w:val="000514DE"/>
    <w:rsid w:val="00051D6D"/>
    <w:rsid w:val="000522D7"/>
    <w:rsid w:val="00052495"/>
    <w:rsid w:val="0005340D"/>
    <w:rsid w:val="000549E8"/>
    <w:rsid w:val="00054C7A"/>
    <w:rsid w:val="00056910"/>
    <w:rsid w:val="00057D90"/>
    <w:rsid w:val="0006466F"/>
    <w:rsid w:val="000649E6"/>
    <w:rsid w:val="00065BA3"/>
    <w:rsid w:val="00066EBF"/>
    <w:rsid w:val="00070C85"/>
    <w:rsid w:val="00071D5C"/>
    <w:rsid w:val="00071E77"/>
    <w:rsid w:val="0007290B"/>
    <w:rsid w:val="00073FBC"/>
    <w:rsid w:val="00074428"/>
    <w:rsid w:val="00076259"/>
    <w:rsid w:val="00077E54"/>
    <w:rsid w:val="00081119"/>
    <w:rsid w:val="00083587"/>
    <w:rsid w:val="00085AB1"/>
    <w:rsid w:val="00085E63"/>
    <w:rsid w:val="000873A0"/>
    <w:rsid w:val="000877A0"/>
    <w:rsid w:val="00087DD5"/>
    <w:rsid w:val="00090255"/>
    <w:rsid w:val="00090FBD"/>
    <w:rsid w:val="00093EDA"/>
    <w:rsid w:val="0009428D"/>
    <w:rsid w:val="00094F85"/>
    <w:rsid w:val="0009563B"/>
    <w:rsid w:val="00096A09"/>
    <w:rsid w:val="0009799B"/>
    <w:rsid w:val="00097F5F"/>
    <w:rsid w:val="000A0282"/>
    <w:rsid w:val="000A07CF"/>
    <w:rsid w:val="000A3995"/>
    <w:rsid w:val="000A41D5"/>
    <w:rsid w:val="000A4701"/>
    <w:rsid w:val="000A51D6"/>
    <w:rsid w:val="000A723E"/>
    <w:rsid w:val="000A7AA9"/>
    <w:rsid w:val="000B011C"/>
    <w:rsid w:val="000B079A"/>
    <w:rsid w:val="000B2896"/>
    <w:rsid w:val="000B59D6"/>
    <w:rsid w:val="000C0D85"/>
    <w:rsid w:val="000C0E67"/>
    <w:rsid w:val="000C1B0D"/>
    <w:rsid w:val="000C2510"/>
    <w:rsid w:val="000C2955"/>
    <w:rsid w:val="000C529B"/>
    <w:rsid w:val="000C563F"/>
    <w:rsid w:val="000D1575"/>
    <w:rsid w:val="000D519E"/>
    <w:rsid w:val="000D563A"/>
    <w:rsid w:val="000D576D"/>
    <w:rsid w:val="000E0777"/>
    <w:rsid w:val="000E0EF1"/>
    <w:rsid w:val="000E2058"/>
    <w:rsid w:val="000E46A5"/>
    <w:rsid w:val="000E4986"/>
    <w:rsid w:val="000E63BE"/>
    <w:rsid w:val="000E67B9"/>
    <w:rsid w:val="000E7AD0"/>
    <w:rsid w:val="000F1209"/>
    <w:rsid w:val="000F144E"/>
    <w:rsid w:val="000F1BA9"/>
    <w:rsid w:val="000F1EBA"/>
    <w:rsid w:val="000F258D"/>
    <w:rsid w:val="000F2F3C"/>
    <w:rsid w:val="000F3D49"/>
    <w:rsid w:val="000F4064"/>
    <w:rsid w:val="001009E0"/>
    <w:rsid w:val="001026DC"/>
    <w:rsid w:val="00103291"/>
    <w:rsid w:val="001051FE"/>
    <w:rsid w:val="00105F3A"/>
    <w:rsid w:val="00111594"/>
    <w:rsid w:val="001116F0"/>
    <w:rsid w:val="00111969"/>
    <w:rsid w:val="00112D2C"/>
    <w:rsid w:val="00114AA2"/>
    <w:rsid w:val="001153A8"/>
    <w:rsid w:val="00115DDC"/>
    <w:rsid w:val="001163D0"/>
    <w:rsid w:val="00120FCD"/>
    <w:rsid w:val="001214DB"/>
    <w:rsid w:val="001228DA"/>
    <w:rsid w:val="00122A27"/>
    <w:rsid w:val="0012346A"/>
    <w:rsid w:val="0012348D"/>
    <w:rsid w:val="00123A0D"/>
    <w:rsid w:val="001242EC"/>
    <w:rsid w:val="00124862"/>
    <w:rsid w:val="001252E5"/>
    <w:rsid w:val="00125B0E"/>
    <w:rsid w:val="00130D81"/>
    <w:rsid w:val="00131821"/>
    <w:rsid w:val="001323DB"/>
    <w:rsid w:val="00132DB3"/>
    <w:rsid w:val="00132E0B"/>
    <w:rsid w:val="0013376A"/>
    <w:rsid w:val="0013399A"/>
    <w:rsid w:val="0013443C"/>
    <w:rsid w:val="00134B8C"/>
    <w:rsid w:val="0014053C"/>
    <w:rsid w:val="00140FBF"/>
    <w:rsid w:val="001411B9"/>
    <w:rsid w:val="00142F78"/>
    <w:rsid w:val="00143A48"/>
    <w:rsid w:val="00144A16"/>
    <w:rsid w:val="00150439"/>
    <w:rsid w:val="001504AA"/>
    <w:rsid w:val="0015072D"/>
    <w:rsid w:val="0015269D"/>
    <w:rsid w:val="00154211"/>
    <w:rsid w:val="00156962"/>
    <w:rsid w:val="00156CBC"/>
    <w:rsid w:val="00156FBF"/>
    <w:rsid w:val="00157BCB"/>
    <w:rsid w:val="00166D7F"/>
    <w:rsid w:val="001672D4"/>
    <w:rsid w:val="00171D6D"/>
    <w:rsid w:val="00171DB0"/>
    <w:rsid w:val="00172AAD"/>
    <w:rsid w:val="00174633"/>
    <w:rsid w:val="00174DB7"/>
    <w:rsid w:val="00175EAF"/>
    <w:rsid w:val="00182E72"/>
    <w:rsid w:val="00184934"/>
    <w:rsid w:val="00184A23"/>
    <w:rsid w:val="00184B9F"/>
    <w:rsid w:val="00184CE6"/>
    <w:rsid w:val="00185307"/>
    <w:rsid w:val="00185A92"/>
    <w:rsid w:val="00186295"/>
    <w:rsid w:val="00187930"/>
    <w:rsid w:val="001903CC"/>
    <w:rsid w:val="00191DB7"/>
    <w:rsid w:val="001928D3"/>
    <w:rsid w:val="00193713"/>
    <w:rsid w:val="00194148"/>
    <w:rsid w:val="0019414D"/>
    <w:rsid w:val="001A2439"/>
    <w:rsid w:val="001A30F8"/>
    <w:rsid w:val="001A3ED2"/>
    <w:rsid w:val="001A52DC"/>
    <w:rsid w:val="001A565A"/>
    <w:rsid w:val="001A57C7"/>
    <w:rsid w:val="001A59D6"/>
    <w:rsid w:val="001A7033"/>
    <w:rsid w:val="001A7460"/>
    <w:rsid w:val="001B025D"/>
    <w:rsid w:val="001B0D15"/>
    <w:rsid w:val="001B0F87"/>
    <w:rsid w:val="001B54BB"/>
    <w:rsid w:val="001B58F4"/>
    <w:rsid w:val="001C0773"/>
    <w:rsid w:val="001C3013"/>
    <w:rsid w:val="001C37D7"/>
    <w:rsid w:val="001C5173"/>
    <w:rsid w:val="001C7AEF"/>
    <w:rsid w:val="001C7B70"/>
    <w:rsid w:val="001D03C7"/>
    <w:rsid w:val="001D22C3"/>
    <w:rsid w:val="001D5E33"/>
    <w:rsid w:val="001D6157"/>
    <w:rsid w:val="001D63D9"/>
    <w:rsid w:val="001D7235"/>
    <w:rsid w:val="001E02CF"/>
    <w:rsid w:val="001E03FE"/>
    <w:rsid w:val="001E2D71"/>
    <w:rsid w:val="001E4A8B"/>
    <w:rsid w:val="001E50F5"/>
    <w:rsid w:val="001E5AB5"/>
    <w:rsid w:val="001E6234"/>
    <w:rsid w:val="001E63BC"/>
    <w:rsid w:val="001E7033"/>
    <w:rsid w:val="001F0715"/>
    <w:rsid w:val="001F1706"/>
    <w:rsid w:val="001F1F2C"/>
    <w:rsid w:val="001F3216"/>
    <w:rsid w:val="001F40B0"/>
    <w:rsid w:val="001F4CA4"/>
    <w:rsid w:val="001F555F"/>
    <w:rsid w:val="001F68FA"/>
    <w:rsid w:val="00201736"/>
    <w:rsid w:val="00202542"/>
    <w:rsid w:val="002027D3"/>
    <w:rsid w:val="0020295D"/>
    <w:rsid w:val="00202A35"/>
    <w:rsid w:val="0020676C"/>
    <w:rsid w:val="002069F0"/>
    <w:rsid w:val="00206EAA"/>
    <w:rsid w:val="00206F76"/>
    <w:rsid w:val="002079E0"/>
    <w:rsid w:val="00207FB6"/>
    <w:rsid w:val="00212CAB"/>
    <w:rsid w:val="00214085"/>
    <w:rsid w:val="002149E1"/>
    <w:rsid w:val="00215235"/>
    <w:rsid w:val="00215A58"/>
    <w:rsid w:val="00216002"/>
    <w:rsid w:val="00217488"/>
    <w:rsid w:val="0022215B"/>
    <w:rsid w:val="002224D3"/>
    <w:rsid w:val="00222D5A"/>
    <w:rsid w:val="00223088"/>
    <w:rsid w:val="002230BF"/>
    <w:rsid w:val="002232D5"/>
    <w:rsid w:val="00223CEB"/>
    <w:rsid w:val="00224EE4"/>
    <w:rsid w:val="002256A6"/>
    <w:rsid w:val="002259B1"/>
    <w:rsid w:val="00226A05"/>
    <w:rsid w:val="00227296"/>
    <w:rsid w:val="00227924"/>
    <w:rsid w:val="00231324"/>
    <w:rsid w:val="002322CE"/>
    <w:rsid w:val="00232C38"/>
    <w:rsid w:val="00233C97"/>
    <w:rsid w:val="002357C3"/>
    <w:rsid w:val="00235F73"/>
    <w:rsid w:val="00236EBC"/>
    <w:rsid w:val="002402DE"/>
    <w:rsid w:val="0024030E"/>
    <w:rsid w:val="002408FE"/>
    <w:rsid w:val="00241EAA"/>
    <w:rsid w:val="002437CF"/>
    <w:rsid w:val="00244278"/>
    <w:rsid w:val="002443B5"/>
    <w:rsid w:val="00244AF2"/>
    <w:rsid w:val="00245C49"/>
    <w:rsid w:val="002461E7"/>
    <w:rsid w:val="0025026B"/>
    <w:rsid w:val="002502E3"/>
    <w:rsid w:val="00251589"/>
    <w:rsid w:val="002519AF"/>
    <w:rsid w:val="00253F39"/>
    <w:rsid w:val="00256AAD"/>
    <w:rsid w:val="0026095D"/>
    <w:rsid w:val="00260C26"/>
    <w:rsid w:val="00261122"/>
    <w:rsid w:val="002612D0"/>
    <w:rsid w:val="00261373"/>
    <w:rsid w:val="0026531F"/>
    <w:rsid w:val="002653F7"/>
    <w:rsid w:val="00272B5A"/>
    <w:rsid w:val="00273494"/>
    <w:rsid w:val="00273DF7"/>
    <w:rsid w:val="00276179"/>
    <w:rsid w:val="00277D23"/>
    <w:rsid w:val="00282FBB"/>
    <w:rsid w:val="00286297"/>
    <w:rsid w:val="00286708"/>
    <w:rsid w:val="002868A9"/>
    <w:rsid w:val="00287284"/>
    <w:rsid w:val="0028788A"/>
    <w:rsid w:val="002900EC"/>
    <w:rsid w:val="00290C42"/>
    <w:rsid w:val="002917CF"/>
    <w:rsid w:val="00292044"/>
    <w:rsid w:val="0029270E"/>
    <w:rsid w:val="00294345"/>
    <w:rsid w:val="00294D34"/>
    <w:rsid w:val="00295032"/>
    <w:rsid w:val="0029598C"/>
    <w:rsid w:val="0029774F"/>
    <w:rsid w:val="002A2126"/>
    <w:rsid w:val="002A2759"/>
    <w:rsid w:val="002A4C5E"/>
    <w:rsid w:val="002A5EE6"/>
    <w:rsid w:val="002A62C5"/>
    <w:rsid w:val="002A639C"/>
    <w:rsid w:val="002A6854"/>
    <w:rsid w:val="002A7422"/>
    <w:rsid w:val="002A7542"/>
    <w:rsid w:val="002A7A3A"/>
    <w:rsid w:val="002A7C34"/>
    <w:rsid w:val="002B1AA6"/>
    <w:rsid w:val="002B3453"/>
    <w:rsid w:val="002B3BFC"/>
    <w:rsid w:val="002B3CFC"/>
    <w:rsid w:val="002B3D4D"/>
    <w:rsid w:val="002B41CF"/>
    <w:rsid w:val="002B4259"/>
    <w:rsid w:val="002B4EFC"/>
    <w:rsid w:val="002C040F"/>
    <w:rsid w:val="002C1A2F"/>
    <w:rsid w:val="002C28F6"/>
    <w:rsid w:val="002C355C"/>
    <w:rsid w:val="002C4327"/>
    <w:rsid w:val="002C461E"/>
    <w:rsid w:val="002C465E"/>
    <w:rsid w:val="002C4DC6"/>
    <w:rsid w:val="002C5C47"/>
    <w:rsid w:val="002C6A51"/>
    <w:rsid w:val="002D0C96"/>
    <w:rsid w:val="002D1801"/>
    <w:rsid w:val="002D27CE"/>
    <w:rsid w:val="002D2AED"/>
    <w:rsid w:val="002D3ADE"/>
    <w:rsid w:val="002D426D"/>
    <w:rsid w:val="002D4965"/>
    <w:rsid w:val="002D4A16"/>
    <w:rsid w:val="002D7AD4"/>
    <w:rsid w:val="002D7E8C"/>
    <w:rsid w:val="002D7F73"/>
    <w:rsid w:val="002E0237"/>
    <w:rsid w:val="002E22EE"/>
    <w:rsid w:val="002E524F"/>
    <w:rsid w:val="002E5678"/>
    <w:rsid w:val="002E6316"/>
    <w:rsid w:val="002E693F"/>
    <w:rsid w:val="002E6AF1"/>
    <w:rsid w:val="002E6C02"/>
    <w:rsid w:val="002E7365"/>
    <w:rsid w:val="002F0A05"/>
    <w:rsid w:val="002F0F3B"/>
    <w:rsid w:val="002F1370"/>
    <w:rsid w:val="002F16D0"/>
    <w:rsid w:val="002F4DC6"/>
    <w:rsid w:val="002F629A"/>
    <w:rsid w:val="002F669B"/>
    <w:rsid w:val="00301423"/>
    <w:rsid w:val="0030557A"/>
    <w:rsid w:val="00306FB9"/>
    <w:rsid w:val="003077D1"/>
    <w:rsid w:val="003119EF"/>
    <w:rsid w:val="00314E8E"/>
    <w:rsid w:val="003158B2"/>
    <w:rsid w:val="0031639E"/>
    <w:rsid w:val="00320EB8"/>
    <w:rsid w:val="00322560"/>
    <w:rsid w:val="00323C04"/>
    <w:rsid w:val="003250A9"/>
    <w:rsid w:val="00330913"/>
    <w:rsid w:val="0033108A"/>
    <w:rsid w:val="00334DE9"/>
    <w:rsid w:val="003352EB"/>
    <w:rsid w:val="003357B3"/>
    <w:rsid w:val="0033655D"/>
    <w:rsid w:val="0033658F"/>
    <w:rsid w:val="00336980"/>
    <w:rsid w:val="003373F1"/>
    <w:rsid w:val="00341814"/>
    <w:rsid w:val="00342887"/>
    <w:rsid w:val="003437A2"/>
    <w:rsid w:val="00345E67"/>
    <w:rsid w:val="003466B2"/>
    <w:rsid w:val="0034691D"/>
    <w:rsid w:val="00347A14"/>
    <w:rsid w:val="00350453"/>
    <w:rsid w:val="0035128D"/>
    <w:rsid w:val="003607D0"/>
    <w:rsid w:val="0036268D"/>
    <w:rsid w:val="00362DB7"/>
    <w:rsid w:val="00363E1B"/>
    <w:rsid w:val="003651B0"/>
    <w:rsid w:val="003679A7"/>
    <w:rsid w:val="003707C4"/>
    <w:rsid w:val="00372469"/>
    <w:rsid w:val="00373EC2"/>
    <w:rsid w:val="0037433E"/>
    <w:rsid w:val="0037473C"/>
    <w:rsid w:val="003759CC"/>
    <w:rsid w:val="00377327"/>
    <w:rsid w:val="00377580"/>
    <w:rsid w:val="00377833"/>
    <w:rsid w:val="00380290"/>
    <w:rsid w:val="00381601"/>
    <w:rsid w:val="00381664"/>
    <w:rsid w:val="003816F5"/>
    <w:rsid w:val="00381CA9"/>
    <w:rsid w:val="003839E4"/>
    <w:rsid w:val="00383AF2"/>
    <w:rsid w:val="00384296"/>
    <w:rsid w:val="00384A81"/>
    <w:rsid w:val="00384D76"/>
    <w:rsid w:val="00386217"/>
    <w:rsid w:val="00386DD6"/>
    <w:rsid w:val="00386F0C"/>
    <w:rsid w:val="00387219"/>
    <w:rsid w:val="00391D43"/>
    <w:rsid w:val="00392929"/>
    <w:rsid w:val="00393544"/>
    <w:rsid w:val="00394CBB"/>
    <w:rsid w:val="00395A95"/>
    <w:rsid w:val="003A06EF"/>
    <w:rsid w:val="003A247E"/>
    <w:rsid w:val="003A2DCD"/>
    <w:rsid w:val="003A3254"/>
    <w:rsid w:val="003A635A"/>
    <w:rsid w:val="003A6A55"/>
    <w:rsid w:val="003A6E82"/>
    <w:rsid w:val="003A7A15"/>
    <w:rsid w:val="003B0B6C"/>
    <w:rsid w:val="003B0D28"/>
    <w:rsid w:val="003B19F3"/>
    <w:rsid w:val="003B1B19"/>
    <w:rsid w:val="003B23B4"/>
    <w:rsid w:val="003B2896"/>
    <w:rsid w:val="003B47D9"/>
    <w:rsid w:val="003B5DF8"/>
    <w:rsid w:val="003B60CF"/>
    <w:rsid w:val="003B6B05"/>
    <w:rsid w:val="003B6D51"/>
    <w:rsid w:val="003C192B"/>
    <w:rsid w:val="003C31AC"/>
    <w:rsid w:val="003D1242"/>
    <w:rsid w:val="003D1622"/>
    <w:rsid w:val="003D2485"/>
    <w:rsid w:val="003D3373"/>
    <w:rsid w:val="003D4063"/>
    <w:rsid w:val="003D548C"/>
    <w:rsid w:val="003D5F00"/>
    <w:rsid w:val="003E0026"/>
    <w:rsid w:val="003E03D2"/>
    <w:rsid w:val="003E0B8A"/>
    <w:rsid w:val="003E1091"/>
    <w:rsid w:val="003E3029"/>
    <w:rsid w:val="003E38A2"/>
    <w:rsid w:val="003E56CC"/>
    <w:rsid w:val="003E585C"/>
    <w:rsid w:val="003E591C"/>
    <w:rsid w:val="003F0FA8"/>
    <w:rsid w:val="003F1233"/>
    <w:rsid w:val="003F13C6"/>
    <w:rsid w:val="003F1AF2"/>
    <w:rsid w:val="003F25A6"/>
    <w:rsid w:val="003F2691"/>
    <w:rsid w:val="003F3C29"/>
    <w:rsid w:val="003F3CE2"/>
    <w:rsid w:val="003F43E6"/>
    <w:rsid w:val="003F5559"/>
    <w:rsid w:val="003F5EC6"/>
    <w:rsid w:val="003F62EC"/>
    <w:rsid w:val="003F6470"/>
    <w:rsid w:val="003F6CFD"/>
    <w:rsid w:val="003F7480"/>
    <w:rsid w:val="003F782C"/>
    <w:rsid w:val="0040060E"/>
    <w:rsid w:val="004008A2"/>
    <w:rsid w:val="00400E9C"/>
    <w:rsid w:val="004027F1"/>
    <w:rsid w:val="00403523"/>
    <w:rsid w:val="00403A58"/>
    <w:rsid w:val="00404509"/>
    <w:rsid w:val="004053AD"/>
    <w:rsid w:val="00406E55"/>
    <w:rsid w:val="00410A0C"/>
    <w:rsid w:val="00411EC0"/>
    <w:rsid w:val="004137DF"/>
    <w:rsid w:val="00413DA5"/>
    <w:rsid w:val="0041438C"/>
    <w:rsid w:val="00414549"/>
    <w:rsid w:val="004166F6"/>
    <w:rsid w:val="00416A63"/>
    <w:rsid w:val="00420C02"/>
    <w:rsid w:val="00420CE0"/>
    <w:rsid w:val="0042247F"/>
    <w:rsid w:val="00422513"/>
    <w:rsid w:val="0042387C"/>
    <w:rsid w:val="00423B2A"/>
    <w:rsid w:val="004253CD"/>
    <w:rsid w:val="00432255"/>
    <w:rsid w:val="00432851"/>
    <w:rsid w:val="00432B6D"/>
    <w:rsid w:val="00436692"/>
    <w:rsid w:val="00436AB6"/>
    <w:rsid w:val="00437841"/>
    <w:rsid w:val="004407B9"/>
    <w:rsid w:val="004416A0"/>
    <w:rsid w:val="00441F40"/>
    <w:rsid w:val="004426E6"/>
    <w:rsid w:val="00442A07"/>
    <w:rsid w:val="00444195"/>
    <w:rsid w:val="0044531A"/>
    <w:rsid w:val="004469BC"/>
    <w:rsid w:val="00447715"/>
    <w:rsid w:val="00451FD4"/>
    <w:rsid w:val="0045337A"/>
    <w:rsid w:val="00455591"/>
    <w:rsid w:val="00456598"/>
    <w:rsid w:val="00456FCF"/>
    <w:rsid w:val="0046028D"/>
    <w:rsid w:val="00460AB8"/>
    <w:rsid w:val="00460DBC"/>
    <w:rsid w:val="004610EE"/>
    <w:rsid w:val="00461F2B"/>
    <w:rsid w:val="00462C57"/>
    <w:rsid w:val="00462DD4"/>
    <w:rsid w:val="00464DF6"/>
    <w:rsid w:val="004654CD"/>
    <w:rsid w:val="00466255"/>
    <w:rsid w:val="00466405"/>
    <w:rsid w:val="00470EFE"/>
    <w:rsid w:val="0047220E"/>
    <w:rsid w:val="00472673"/>
    <w:rsid w:val="00474D35"/>
    <w:rsid w:val="00476E30"/>
    <w:rsid w:val="00477057"/>
    <w:rsid w:val="00483004"/>
    <w:rsid w:val="0048372C"/>
    <w:rsid w:val="00484BEB"/>
    <w:rsid w:val="00486216"/>
    <w:rsid w:val="0048680C"/>
    <w:rsid w:val="00486988"/>
    <w:rsid w:val="004869C9"/>
    <w:rsid w:val="004870B9"/>
    <w:rsid w:val="00490927"/>
    <w:rsid w:val="0049128A"/>
    <w:rsid w:val="00492465"/>
    <w:rsid w:val="004948F0"/>
    <w:rsid w:val="00495241"/>
    <w:rsid w:val="004975A1"/>
    <w:rsid w:val="004A0BB9"/>
    <w:rsid w:val="004A1027"/>
    <w:rsid w:val="004A16C8"/>
    <w:rsid w:val="004A2285"/>
    <w:rsid w:val="004A69F0"/>
    <w:rsid w:val="004B06EB"/>
    <w:rsid w:val="004B1C40"/>
    <w:rsid w:val="004B1F5F"/>
    <w:rsid w:val="004B338A"/>
    <w:rsid w:val="004B45A9"/>
    <w:rsid w:val="004B4808"/>
    <w:rsid w:val="004B4B76"/>
    <w:rsid w:val="004B4BF4"/>
    <w:rsid w:val="004B63F2"/>
    <w:rsid w:val="004B68FD"/>
    <w:rsid w:val="004B721B"/>
    <w:rsid w:val="004B7DE2"/>
    <w:rsid w:val="004C123A"/>
    <w:rsid w:val="004C1408"/>
    <w:rsid w:val="004C62B6"/>
    <w:rsid w:val="004C6752"/>
    <w:rsid w:val="004C7679"/>
    <w:rsid w:val="004C7EDF"/>
    <w:rsid w:val="004D1046"/>
    <w:rsid w:val="004D1223"/>
    <w:rsid w:val="004D26EA"/>
    <w:rsid w:val="004D2EF7"/>
    <w:rsid w:val="004D34DD"/>
    <w:rsid w:val="004D4996"/>
    <w:rsid w:val="004E1692"/>
    <w:rsid w:val="004E1FAB"/>
    <w:rsid w:val="004E3CE4"/>
    <w:rsid w:val="004E4FF2"/>
    <w:rsid w:val="004E64DA"/>
    <w:rsid w:val="004E69D4"/>
    <w:rsid w:val="004E6BB5"/>
    <w:rsid w:val="004F01AC"/>
    <w:rsid w:val="004F1D92"/>
    <w:rsid w:val="004F31E0"/>
    <w:rsid w:val="004F4078"/>
    <w:rsid w:val="004F4ABA"/>
    <w:rsid w:val="004F5471"/>
    <w:rsid w:val="004F56A3"/>
    <w:rsid w:val="004F7B2A"/>
    <w:rsid w:val="00504167"/>
    <w:rsid w:val="00505E9D"/>
    <w:rsid w:val="005069DE"/>
    <w:rsid w:val="00510275"/>
    <w:rsid w:val="0051468B"/>
    <w:rsid w:val="00515174"/>
    <w:rsid w:val="005155CB"/>
    <w:rsid w:val="00515D79"/>
    <w:rsid w:val="0051675C"/>
    <w:rsid w:val="005231CF"/>
    <w:rsid w:val="005242EB"/>
    <w:rsid w:val="0052443B"/>
    <w:rsid w:val="005244BD"/>
    <w:rsid w:val="00525B09"/>
    <w:rsid w:val="005302D7"/>
    <w:rsid w:val="0053153E"/>
    <w:rsid w:val="005330F8"/>
    <w:rsid w:val="00537C9B"/>
    <w:rsid w:val="0054042E"/>
    <w:rsid w:val="00540AD8"/>
    <w:rsid w:val="00541D81"/>
    <w:rsid w:val="00542053"/>
    <w:rsid w:val="00542515"/>
    <w:rsid w:val="005430E2"/>
    <w:rsid w:val="00544DB9"/>
    <w:rsid w:val="00546561"/>
    <w:rsid w:val="00546583"/>
    <w:rsid w:val="00550965"/>
    <w:rsid w:val="00550972"/>
    <w:rsid w:val="005553FE"/>
    <w:rsid w:val="00555589"/>
    <w:rsid w:val="005557E2"/>
    <w:rsid w:val="005566D5"/>
    <w:rsid w:val="005571AB"/>
    <w:rsid w:val="00557971"/>
    <w:rsid w:val="0056053C"/>
    <w:rsid w:val="00560FB5"/>
    <w:rsid w:val="00562025"/>
    <w:rsid w:val="00563197"/>
    <w:rsid w:val="00563537"/>
    <w:rsid w:val="00563620"/>
    <w:rsid w:val="0056385C"/>
    <w:rsid w:val="00566B0B"/>
    <w:rsid w:val="005742ED"/>
    <w:rsid w:val="005743DE"/>
    <w:rsid w:val="00574A60"/>
    <w:rsid w:val="00574A74"/>
    <w:rsid w:val="00574EB6"/>
    <w:rsid w:val="00576461"/>
    <w:rsid w:val="00576FD7"/>
    <w:rsid w:val="00581448"/>
    <w:rsid w:val="005817EF"/>
    <w:rsid w:val="005823DE"/>
    <w:rsid w:val="00583F6D"/>
    <w:rsid w:val="00585959"/>
    <w:rsid w:val="0058608C"/>
    <w:rsid w:val="005868F5"/>
    <w:rsid w:val="00587F2C"/>
    <w:rsid w:val="00590835"/>
    <w:rsid w:val="00590D22"/>
    <w:rsid w:val="0059174D"/>
    <w:rsid w:val="00593714"/>
    <w:rsid w:val="00594846"/>
    <w:rsid w:val="0059526C"/>
    <w:rsid w:val="00595FCA"/>
    <w:rsid w:val="00596DC9"/>
    <w:rsid w:val="005A00F3"/>
    <w:rsid w:val="005A0A36"/>
    <w:rsid w:val="005A15B3"/>
    <w:rsid w:val="005A3242"/>
    <w:rsid w:val="005A39A7"/>
    <w:rsid w:val="005A4EC9"/>
    <w:rsid w:val="005A6202"/>
    <w:rsid w:val="005A66C1"/>
    <w:rsid w:val="005B3258"/>
    <w:rsid w:val="005B418E"/>
    <w:rsid w:val="005B433C"/>
    <w:rsid w:val="005B5052"/>
    <w:rsid w:val="005B6CAF"/>
    <w:rsid w:val="005B6CCD"/>
    <w:rsid w:val="005B7AB3"/>
    <w:rsid w:val="005C0BE6"/>
    <w:rsid w:val="005C0DEB"/>
    <w:rsid w:val="005C1A40"/>
    <w:rsid w:val="005C3A76"/>
    <w:rsid w:val="005C3A9F"/>
    <w:rsid w:val="005C435C"/>
    <w:rsid w:val="005C603C"/>
    <w:rsid w:val="005C611F"/>
    <w:rsid w:val="005C7224"/>
    <w:rsid w:val="005D02E8"/>
    <w:rsid w:val="005D0C75"/>
    <w:rsid w:val="005D1F96"/>
    <w:rsid w:val="005D3D7F"/>
    <w:rsid w:val="005D58EE"/>
    <w:rsid w:val="005D648F"/>
    <w:rsid w:val="005D7E14"/>
    <w:rsid w:val="005E18C7"/>
    <w:rsid w:val="005E1952"/>
    <w:rsid w:val="005E22D5"/>
    <w:rsid w:val="005E4CC1"/>
    <w:rsid w:val="005E5DE4"/>
    <w:rsid w:val="005F0607"/>
    <w:rsid w:val="005F15F1"/>
    <w:rsid w:val="005F2A37"/>
    <w:rsid w:val="005F4668"/>
    <w:rsid w:val="005F473D"/>
    <w:rsid w:val="005F4A14"/>
    <w:rsid w:val="005F5C91"/>
    <w:rsid w:val="005F65D6"/>
    <w:rsid w:val="005F66F0"/>
    <w:rsid w:val="005F7B47"/>
    <w:rsid w:val="00604995"/>
    <w:rsid w:val="00604E26"/>
    <w:rsid w:val="006053E5"/>
    <w:rsid w:val="00605F1A"/>
    <w:rsid w:val="00607356"/>
    <w:rsid w:val="00607DBF"/>
    <w:rsid w:val="00611D3F"/>
    <w:rsid w:val="00612F83"/>
    <w:rsid w:val="00613917"/>
    <w:rsid w:val="00614395"/>
    <w:rsid w:val="00616560"/>
    <w:rsid w:val="00616CB5"/>
    <w:rsid w:val="00617205"/>
    <w:rsid w:val="0062086E"/>
    <w:rsid w:val="00620F34"/>
    <w:rsid w:val="00621157"/>
    <w:rsid w:val="006213D1"/>
    <w:rsid w:val="006214FC"/>
    <w:rsid w:val="006226E9"/>
    <w:rsid w:val="0062414D"/>
    <w:rsid w:val="006261F4"/>
    <w:rsid w:val="00627916"/>
    <w:rsid w:val="00627AAE"/>
    <w:rsid w:val="00630A34"/>
    <w:rsid w:val="00631E94"/>
    <w:rsid w:val="006336E6"/>
    <w:rsid w:val="0063391C"/>
    <w:rsid w:val="00633C82"/>
    <w:rsid w:val="00634042"/>
    <w:rsid w:val="0063461F"/>
    <w:rsid w:val="00634F7E"/>
    <w:rsid w:val="00636620"/>
    <w:rsid w:val="00640DB5"/>
    <w:rsid w:val="00641CE8"/>
    <w:rsid w:val="00642669"/>
    <w:rsid w:val="00642C61"/>
    <w:rsid w:val="00642D7F"/>
    <w:rsid w:val="00643CC7"/>
    <w:rsid w:val="00643E5B"/>
    <w:rsid w:val="006441BD"/>
    <w:rsid w:val="00644572"/>
    <w:rsid w:val="0064536B"/>
    <w:rsid w:val="006454C7"/>
    <w:rsid w:val="00651233"/>
    <w:rsid w:val="00651599"/>
    <w:rsid w:val="00652884"/>
    <w:rsid w:val="00652DEC"/>
    <w:rsid w:val="006533F0"/>
    <w:rsid w:val="006542B1"/>
    <w:rsid w:val="00654D2F"/>
    <w:rsid w:val="00654F0A"/>
    <w:rsid w:val="00655E54"/>
    <w:rsid w:val="00656845"/>
    <w:rsid w:val="00657AC5"/>
    <w:rsid w:val="00657D86"/>
    <w:rsid w:val="006606A1"/>
    <w:rsid w:val="00660BBE"/>
    <w:rsid w:val="00661B20"/>
    <w:rsid w:val="006623A5"/>
    <w:rsid w:val="0066245C"/>
    <w:rsid w:val="00662BB7"/>
    <w:rsid w:val="00662D61"/>
    <w:rsid w:val="00663B3C"/>
    <w:rsid w:val="006653AC"/>
    <w:rsid w:val="00666601"/>
    <w:rsid w:val="00667005"/>
    <w:rsid w:val="006673A6"/>
    <w:rsid w:val="00667757"/>
    <w:rsid w:val="00670129"/>
    <w:rsid w:val="00672023"/>
    <w:rsid w:val="00674C5D"/>
    <w:rsid w:val="00674CA0"/>
    <w:rsid w:val="00675FDF"/>
    <w:rsid w:val="00676667"/>
    <w:rsid w:val="006769C9"/>
    <w:rsid w:val="00676ABA"/>
    <w:rsid w:val="00680AAF"/>
    <w:rsid w:val="0068503E"/>
    <w:rsid w:val="00685C65"/>
    <w:rsid w:val="00687BD3"/>
    <w:rsid w:val="00691FD4"/>
    <w:rsid w:val="006927A4"/>
    <w:rsid w:val="006967AD"/>
    <w:rsid w:val="006967CA"/>
    <w:rsid w:val="0069763A"/>
    <w:rsid w:val="006A01B4"/>
    <w:rsid w:val="006A22A2"/>
    <w:rsid w:val="006A2BEC"/>
    <w:rsid w:val="006A34CF"/>
    <w:rsid w:val="006A38E9"/>
    <w:rsid w:val="006A453E"/>
    <w:rsid w:val="006A46B8"/>
    <w:rsid w:val="006A79C7"/>
    <w:rsid w:val="006B1056"/>
    <w:rsid w:val="006B204E"/>
    <w:rsid w:val="006B4852"/>
    <w:rsid w:val="006B5442"/>
    <w:rsid w:val="006B6913"/>
    <w:rsid w:val="006B73F4"/>
    <w:rsid w:val="006B7970"/>
    <w:rsid w:val="006C0511"/>
    <w:rsid w:val="006C21C6"/>
    <w:rsid w:val="006C297D"/>
    <w:rsid w:val="006C5B92"/>
    <w:rsid w:val="006C63E1"/>
    <w:rsid w:val="006D33F0"/>
    <w:rsid w:val="006E05F9"/>
    <w:rsid w:val="006E24F9"/>
    <w:rsid w:val="006E3FA8"/>
    <w:rsid w:val="006E427A"/>
    <w:rsid w:val="006E4286"/>
    <w:rsid w:val="006E488C"/>
    <w:rsid w:val="006E5BCC"/>
    <w:rsid w:val="006E604C"/>
    <w:rsid w:val="006E62F4"/>
    <w:rsid w:val="006E7BD9"/>
    <w:rsid w:val="006F13C2"/>
    <w:rsid w:val="006F2190"/>
    <w:rsid w:val="006F4630"/>
    <w:rsid w:val="006F5092"/>
    <w:rsid w:val="006F5B4C"/>
    <w:rsid w:val="006F5C63"/>
    <w:rsid w:val="006F6705"/>
    <w:rsid w:val="00700E41"/>
    <w:rsid w:val="0070328D"/>
    <w:rsid w:val="00705835"/>
    <w:rsid w:val="00705A53"/>
    <w:rsid w:val="00706357"/>
    <w:rsid w:val="00706428"/>
    <w:rsid w:val="007067BE"/>
    <w:rsid w:val="00707553"/>
    <w:rsid w:val="007075B9"/>
    <w:rsid w:val="00707825"/>
    <w:rsid w:val="00707C77"/>
    <w:rsid w:val="00707E04"/>
    <w:rsid w:val="0071160B"/>
    <w:rsid w:val="00711B7E"/>
    <w:rsid w:val="00711FD7"/>
    <w:rsid w:val="00712D6F"/>
    <w:rsid w:val="00714412"/>
    <w:rsid w:val="00714810"/>
    <w:rsid w:val="0071650C"/>
    <w:rsid w:val="00717F77"/>
    <w:rsid w:val="00720F4D"/>
    <w:rsid w:val="00722D02"/>
    <w:rsid w:val="007232C7"/>
    <w:rsid w:val="00723654"/>
    <w:rsid w:val="00723936"/>
    <w:rsid w:val="00725192"/>
    <w:rsid w:val="0072601B"/>
    <w:rsid w:val="00726D51"/>
    <w:rsid w:val="00727365"/>
    <w:rsid w:val="007274B2"/>
    <w:rsid w:val="007312DB"/>
    <w:rsid w:val="00731ED8"/>
    <w:rsid w:val="007341EC"/>
    <w:rsid w:val="00734FAB"/>
    <w:rsid w:val="00736AB9"/>
    <w:rsid w:val="00736D3A"/>
    <w:rsid w:val="0073754D"/>
    <w:rsid w:val="00737E35"/>
    <w:rsid w:val="00740423"/>
    <w:rsid w:val="00740727"/>
    <w:rsid w:val="00740E0C"/>
    <w:rsid w:val="007417DE"/>
    <w:rsid w:val="007417E8"/>
    <w:rsid w:val="00741D80"/>
    <w:rsid w:val="00741D88"/>
    <w:rsid w:val="0074263A"/>
    <w:rsid w:val="0074610B"/>
    <w:rsid w:val="00747251"/>
    <w:rsid w:val="007472D8"/>
    <w:rsid w:val="00747B70"/>
    <w:rsid w:val="00750BBB"/>
    <w:rsid w:val="00750FDD"/>
    <w:rsid w:val="007512D4"/>
    <w:rsid w:val="00751AC1"/>
    <w:rsid w:val="00751DB7"/>
    <w:rsid w:val="007529E9"/>
    <w:rsid w:val="00756DEE"/>
    <w:rsid w:val="0076041D"/>
    <w:rsid w:val="00761815"/>
    <w:rsid w:val="00763D8D"/>
    <w:rsid w:val="007664B6"/>
    <w:rsid w:val="00766D43"/>
    <w:rsid w:val="0076759F"/>
    <w:rsid w:val="007675E5"/>
    <w:rsid w:val="00773428"/>
    <w:rsid w:val="00773758"/>
    <w:rsid w:val="00775218"/>
    <w:rsid w:val="00775BF5"/>
    <w:rsid w:val="00775BFF"/>
    <w:rsid w:val="007764D4"/>
    <w:rsid w:val="00776DC2"/>
    <w:rsid w:val="00776E56"/>
    <w:rsid w:val="00781D9D"/>
    <w:rsid w:val="007833C8"/>
    <w:rsid w:val="00783A0F"/>
    <w:rsid w:val="007909FF"/>
    <w:rsid w:val="00791885"/>
    <w:rsid w:val="00793FE2"/>
    <w:rsid w:val="00795ECE"/>
    <w:rsid w:val="00796D6C"/>
    <w:rsid w:val="0079705B"/>
    <w:rsid w:val="007A05B1"/>
    <w:rsid w:val="007A1779"/>
    <w:rsid w:val="007A1D48"/>
    <w:rsid w:val="007A2645"/>
    <w:rsid w:val="007A3B65"/>
    <w:rsid w:val="007A6230"/>
    <w:rsid w:val="007A6786"/>
    <w:rsid w:val="007B07A2"/>
    <w:rsid w:val="007B1F3B"/>
    <w:rsid w:val="007B2963"/>
    <w:rsid w:val="007B3F3A"/>
    <w:rsid w:val="007B610A"/>
    <w:rsid w:val="007B66FA"/>
    <w:rsid w:val="007B753E"/>
    <w:rsid w:val="007B7CED"/>
    <w:rsid w:val="007C3795"/>
    <w:rsid w:val="007C38D4"/>
    <w:rsid w:val="007C5038"/>
    <w:rsid w:val="007C54A9"/>
    <w:rsid w:val="007C5E5D"/>
    <w:rsid w:val="007C678D"/>
    <w:rsid w:val="007D02C5"/>
    <w:rsid w:val="007D0FDE"/>
    <w:rsid w:val="007D10C5"/>
    <w:rsid w:val="007D4B4D"/>
    <w:rsid w:val="007D4E9F"/>
    <w:rsid w:val="007D5194"/>
    <w:rsid w:val="007D6894"/>
    <w:rsid w:val="007D7957"/>
    <w:rsid w:val="007E0D32"/>
    <w:rsid w:val="007E2687"/>
    <w:rsid w:val="007E2F56"/>
    <w:rsid w:val="007E3CC3"/>
    <w:rsid w:val="007E45BF"/>
    <w:rsid w:val="007F2695"/>
    <w:rsid w:val="007F2F84"/>
    <w:rsid w:val="007F2FA4"/>
    <w:rsid w:val="007F4AB6"/>
    <w:rsid w:val="007F516E"/>
    <w:rsid w:val="007F53E5"/>
    <w:rsid w:val="007F67E5"/>
    <w:rsid w:val="007F6E97"/>
    <w:rsid w:val="00801A54"/>
    <w:rsid w:val="00801AAA"/>
    <w:rsid w:val="00806CCB"/>
    <w:rsid w:val="00806D45"/>
    <w:rsid w:val="00806F0F"/>
    <w:rsid w:val="0081543D"/>
    <w:rsid w:val="00815E3B"/>
    <w:rsid w:val="00820442"/>
    <w:rsid w:val="00821260"/>
    <w:rsid w:val="00823C0C"/>
    <w:rsid w:val="00825292"/>
    <w:rsid w:val="008252FC"/>
    <w:rsid w:val="00825624"/>
    <w:rsid w:val="0082641E"/>
    <w:rsid w:val="0082693E"/>
    <w:rsid w:val="00827E89"/>
    <w:rsid w:val="00830712"/>
    <w:rsid w:val="00834272"/>
    <w:rsid w:val="00835235"/>
    <w:rsid w:val="008353D2"/>
    <w:rsid w:val="00836E36"/>
    <w:rsid w:val="00836F2A"/>
    <w:rsid w:val="00840EF4"/>
    <w:rsid w:val="00842CFD"/>
    <w:rsid w:val="0084334D"/>
    <w:rsid w:val="00845903"/>
    <w:rsid w:val="00846821"/>
    <w:rsid w:val="008476F7"/>
    <w:rsid w:val="00850922"/>
    <w:rsid w:val="00850B00"/>
    <w:rsid w:val="00855091"/>
    <w:rsid w:val="00860E75"/>
    <w:rsid w:val="008610CD"/>
    <w:rsid w:val="008611FE"/>
    <w:rsid w:val="008614AB"/>
    <w:rsid w:val="00862FF0"/>
    <w:rsid w:val="008630F8"/>
    <w:rsid w:val="00863FEA"/>
    <w:rsid w:val="008648C9"/>
    <w:rsid w:val="00864974"/>
    <w:rsid w:val="008649EB"/>
    <w:rsid w:val="00865865"/>
    <w:rsid w:val="00871750"/>
    <w:rsid w:val="008718A6"/>
    <w:rsid w:val="008748C0"/>
    <w:rsid w:val="00874E0E"/>
    <w:rsid w:val="00877C27"/>
    <w:rsid w:val="00877F46"/>
    <w:rsid w:val="0088114C"/>
    <w:rsid w:val="008823A3"/>
    <w:rsid w:val="00882E62"/>
    <w:rsid w:val="008831D5"/>
    <w:rsid w:val="0088479D"/>
    <w:rsid w:val="008868D6"/>
    <w:rsid w:val="00886BE6"/>
    <w:rsid w:val="00887204"/>
    <w:rsid w:val="0088747B"/>
    <w:rsid w:val="00891E65"/>
    <w:rsid w:val="00891F54"/>
    <w:rsid w:val="0089273E"/>
    <w:rsid w:val="00893C20"/>
    <w:rsid w:val="008940C1"/>
    <w:rsid w:val="00897AD4"/>
    <w:rsid w:val="00897C4B"/>
    <w:rsid w:val="00897D38"/>
    <w:rsid w:val="008A1638"/>
    <w:rsid w:val="008A3510"/>
    <w:rsid w:val="008A440C"/>
    <w:rsid w:val="008B05C7"/>
    <w:rsid w:val="008B4116"/>
    <w:rsid w:val="008B44A0"/>
    <w:rsid w:val="008B5187"/>
    <w:rsid w:val="008B78D3"/>
    <w:rsid w:val="008B78F7"/>
    <w:rsid w:val="008C0E6A"/>
    <w:rsid w:val="008C15B1"/>
    <w:rsid w:val="008C2281"/>
    <w:rsid w:val="008C2C52"/>
    <w:rsid w:val="008C34A5"/>
    <w:rsid w:val="008C4B66"/>
    <w:rsid w:val="008C649D"/>
    <w:rsid w:val="008C67F1"/>
    <w:rsid w:val="008D0BF7"/>
    <w:rsid w:val="008D1CB9"/>
    <w:rsid w:val="008D2539"/>
    <w:rsid w:val="008D4B35"/>
    <w:rsid w:val="008D5232"/>
    <w:rsid w:val="008D5407"/>
    <w:rsid w:val="008D6D64"/>
    <w:rsid w:val="008D7997"/>
    <w:rsid w:val="008E00B8"/>
    <w:rsid w:val="008E213D"/>
    <w:rsid w:val="008E2888"/>
    <w:rsid w:val="008E2F18"/>
    <w:rsid w:val="008E40C9"/>
    <w:rsid w:val="008E5054"/>
    <w:rsid w:val="008E5195"/>
    <w:rsid w:val="008E5F11"/>
    <w:rsid w:val="008E6657"/>
    <w:rsid w:val="008E7E4B"/>
    <w:rsid w:val="008F0767"/>
    <w:rsid w:val="008F0F3E"/>
    <w:rsid w:val="008F19A6"/>
    <w:rsid w:val="008F26F1"/>
    <w:rsid w:val="008F29BC"/>
    <w:rsid w:val="008F31AB"/>
    <w:rsid w:val="008F344A"/>
    <w:rsid w:val="008F3546"/>
    <w:rsid w:val="008F4FC3"/>
    <w:rsid w:val="008F5E0D"/>
    <w:rsid w:val="008F6121"/>
    <w:rsid w:val="008F6EF9"/>
    <w:rsid w:val="008F7203"/>
    <w:rsid w:val="008F73DB"/>
    <w:rsid w:val="00901532"/>
    <w:rsid w:val="00901CA4"/>
    <w:rsid w:val="00901F3C"/>
    <w:rsid w:val="009028A4"/>
    <w:rsid w:val="009034C0"/>
    <w:rsid w:val="00903B01"/>
    <w:rsid w:val="00905BAF"/>
    <w:rsid w:val="009122C9"/>
    <w:rsid w:val="009125B3"/>
    <w:rsid w:val="00912923"/>
    <w:rsid w:val="00914A1F"/>
    <w:rsid w:val="00915840"/>
    <w:rsid w:val="00917607"/>
    <w:rsid w:val="00917D45"/>
    <w:rsid w:val="00920891"/>
    <w:rsid w:val="009245B4"/>
    <w:rsid w:val="00930243"/>
    <w:rsid w:val="009305F9"/>
    <w:rsid w:val="00930D1D"/>
    <w:rsid w:val="00935961"/>
    <w:rsid w:val="009364BB"/>
    <w:rsid w:val="00936E30"/>
    <w:rsid w:val="00940676"/>
    <w:rsid w:val="00941F44"/>
    <w:rsid w:val="009421EE"/>
    <w:rsid w:val="00944877"/>
    <w:rsid w:val="00944EEC"/>
    <w:rsid w:val="00947E6C"/>
    <w:rsid w:val="00951A06"/>
    <w:rsid w:val="00952040"/>
    <w:rsid w:val="00952797"/>
    <w:rsid w:val="009527FD"/>
    <w:rsid w:val="00952881"/>
    <w:rsid w:val="00952A11"/>
    <w:rsid w:val="009536A9"/>
    <w:rsid w:val="00954E6E"/>
    <w:rsid w:val="009550F5"/>
    <w:rsid w:val="00956264"/>
    <w:rsid w:val="009568C7"/>
    <w:rsid w:val="009601CF"/>
    <w:rsid w:val="00961BBF"/>
    <w:rsid w:val="00962532"/>
    <w:rsid w:val="0096264D"/>
    <w:rsid w:val="00963AFF"/>
    <w:rsid w:val="00964F4C"/>
    <w:rsid w:val="00964FCA"/>
    <w:rsid w:val="0097008B"/>
    <w:rsid w:val="009701CE"/>
    <w:rsid w:val="0097045A"/>
    <w:rsid w:val="009711FE"/>
    <w:rsid w:val="00971B4B"/>
    <w:rsid w:val="00973138"/>
    <w:rsid w:val="00973D9A"/>
    <w:rsid w:val="0097507E"/>
    <w:rsid w:val="00975495"/>
    <w:rsid w:val="00975D27"/>
    <w:rsid w:val="00976F0E"/>
    <w:rsid w:val="00977882"/>
    <w:rsid w:val="0098008D"/>
    <w:rsid w:val="00981A6D"/>
    <w:rsid w:val="00981E56"/>
    <w:rsid w:val="00982965"/>
    <w:rsid w:val="00983770"/>
    <w:rsid w:val="00983DAD"/>
    <w:rsid w:val="00984991"/>
    <w:rsid w:val="0098558E"/>
    <w:rsid w:val="0099083E"/>
    <w:rsid w:val="00990A47"/>
    <w:rsid w:val="00992662"/>
    <w:rsid w:val="009958CC"/>
    <w:rsid w:val="00995B5D"/>
    <w:rsid w:val="00996AD3"/>
    <w:rsid w:val="00997FAB"/>
    <w:rsid w:val="009A079B"/>
    <w:rsid w:val="009A114C"/>
    <w:rsid w:val="009A3974"/>
    <w:rsid w:val="009A4D43"/>
    <w:rsid w:val="009A4F51"/>
    <w:rsid w:val="009A7422"/>
    <w:rsid w:val="009A7BCE"/>
    <w:rsid w:val="009A7E9B"/>
    <w:rsid w:val="009B0BB4"/>
    <w:rsid w:val="009B251C"/>
    <w:rsid w:val="009B2693"/>
    <w:rsid w:val="009B4691"/>
    <w:rsid w:val="009B47B1"/>
    <w:rsid w:val="009B725B"/>
    <w:rsid w:val="009C05C2"/>
    <w:rsid w:val="009C0D95"/>
    <w:rsid w:val="009C2EB6"/>
    <w:rsid w:val="009C4BEB"/>
    <w:rsid w:val="009C53CB"/>
    <w:rsid w:val="009C58C3"/>
    <w:rsid w:val="009C61F8"/>
    <w:rsid w:val="009C6338"/>
    <w:rsid w:val="009C7083"/>
    <w:rsid w:val="009C782E"/>
    <w:rsid w:val="009D0A2D"/>
    <w:rsid w:val="009D11AC"/>
    <w:rsid w:val="009D165A"/>
    <w:rsid w:val="009D468C"/>
    <w:rsid w:val="009D572A"/>
    <w:rsid w:val="009D6792"/>
    <w:rsid w:val="009E04CB"/>
    <w:rsid w:val="009E1135"/>
    <w:rsid w:val="009E18D6"/>
    <w:rsid w:val="009E34A5"/>
    <w:rsid w:val="009E467E"/>
    <w:rsid w:val="009F185E"/>
    <w:rsid w:val="009F3076"/>
    <w:rsid w:val="009F30A3"/>
    <w:rsid w:val="009F312E"/>
    <w:rsid w:val="009F3978"/>
    <w:rsid w:val="009F4CCD"/>
    <w:rsid w:val="009F5600"/>
    <w:rsid w:val="009F618D"/>
    <w:rsid w:val="009F6972"/>
    <w:rsid w:val="009F7EE0"/>
    <w:rsid w:val="00A0076B"/>
    <w:rsid w:val="00A00EAD"/>
    <w:rsid w:val="00A00EC8"/>
    <w:rsid w:val="00A012A5"/>
    <w:rsid w:val="00A01527"/>
    <w:rsid w:val="00A016A6"/>
    <w:rsid w:val="00A01B87"/>
    <w:rsid w:val="00A034B9"/>
    <w:rsid w:val="00A03C87"/>
    <w:rsid w:val="00A05573"/>
    <w:rsid w:val="00A05B1B"/>
    <w:rsid w:val="00A06B8A"/>
    <w:rsid w:val="00A1022C"/>
    <w:rsid w:val="00A1258D"/>
    <w:rsid w:val="00A12DE9"/>
    <w:rsid w:val="00A13D69"/>
    <w:rsid w:val="00A14E7B"/>
    <w:rsid w:val="00A158AD"/>
    <w:rsid w:val="00A1610D"/>
    <w:rsid w:val="00A1640D"/>
    <w:rsid w:val="00A16959"/>
    <w:rsid w:val="00A20851"/>
    <w:rsid w:val="00A22B3B"/>
    <w:rsid w:val="00A23E33"/>
    <w:rsid w:val="00A240F8"/>
    <w:rsid w:val="00A2474A"/>
    <w:rsid w:val="00A24A83"/>
    <w:rsid w:val="00A27891"/>
    <w:rsid w:val="00A334A7"/>
    <w:rsid w:val="00A345B7"/>
    <w:rsid w:val="00A3682E"/>
    <w:rsid w:val="00A411B0"/>
    <w:rsid w:val="00A424CA"/>
    <w:rsid w:val="00A42D83"/>
    <w:rsid w:val="00A4356D"/>
    <w:rsid w:val="00A443A9"/>
    <w:rsid w:val="00A44AB8"/>
    <w:rsid w:val="00A44E87"/>
    <w:rsid w:val="00A45A73"/>
    <w:rsid w:val="00A46062"/>
    <w:rsid w:val="00A463A2"/>
    <w:rsid w:val="00A463F7"/>
    <w:rsid w:val="00A47960"/>
    <w:rsid w:val="00A47B49"/>
    <w:rsid w:val="00A51EF5"/>
    <w:rsid w:val="00A54A29"/>
    <w:rsid w:val="00A55126"/>
    <w:rsid w:val="00A55CF6"/>
    <w:rsid w:val="00A5621C"/>
    <w:rsid w:val="00A56843"/>
    <w:rsid w:val="00A57B55"/>
    <w:rsid w:val="00A60EB1"/>
    <w:rsid w:val="00A70E66"/>
    <w:rsid w:val="00A718A1"/>
    <w:rsid w:val="00A72E39"/>
    <w:rsid w:val="00A742EF"/>
    <w:rsid w:val="00A74AD5"/>
    <w:rsid w:val="00A762CC"/>
    <w:rsid w:val="00A777DC"/>
    <w:rsid w:val="00A81F4D"/>
    <w:rsid w:val="00A825CD"/>
    <w:rsid w:val="00A83ADC"/>
    <w:rsid w:val="00A84E5D"/>
    <w:rsid w:val="00A85684"/>
    <w:rsid w:val="00A85E40"/>
    <w:rsid w:val="00A8796C"/>
    <w:rsid w:val="00A912E4"/>
    <w:rsid w:val="00A92E56"/>
    <w:rsid w:val="00A9770B"/>
    <w:rsid w:val="00AA326F"/>
    <w:rsid w:val="00AA72D8"/>
    <w:rsid w:val="00AB0842"/>
    <w:rsid w:val="00AB208C"/>
    <w:rsid w:val="00AB24D7"/>
    <w:rsid w:val="00AB25DE"/>
    <w:rsid w:val="00AB2683"/>
    <w:rsid w:val="00AB4165"/>
    <w:rsid w:val="00AB416E"/>
    <w:rsid w:val="00AB4516"/>
    <w:rsid w:val="00AB49F9"/>
    <w:rsid w:val="00AB5466"/>
    <w:rsid w:val="00AB6237"/>
    <w:rsid w:val="00AC01AA"/>
    <w:rsid w:val="00AC01B3"/>
    <w:rsid w:val="00AC07A0"/>
    <w:rsid w:val="00AC11E4"/>
    <w:rsid w:val="00AC2E65"/>
    <w:rsid w:val="00AC4490"/>
    <w:rsid w:val="00AC5499"/>
    <w:rsid w:val="00AC5796"/>
    <w:rsid w:val="00AC5B96"/>
    <w:rsid w:val="00AC6C93"/>
    <w:rsid w:val="00AC71BB"/>
    <w:rsid w:val="00AC7347"/>
    <w:rsid w:val="00AC7791"/>
    <w:rsid w:val="00AD0D03"/>
    <w:rsid w:val="00AD12A8"/>
    <w:rsid w:val="00AD16EC"/>
    <w:rsid w:val="00AD3932"/>
    <w:rsid w:val="00AD43E5"/>
    <w:rsid w:val="00AD5BBA"/>
    <w:rsid w:val="00AE11AC"/>
    <w:rsid w:val="00AE2B21"/>
    <w:rsid w:val="00AE2E44"/>
    <w:rsid w:val="00AE3AA6"/>
    <w:rsid w:val="00AE4B16"/>
    <w:rsid w:val="00AE54B8"/>
    <w:rsid w:val="00AE7E74"/>
    <w:rsid w:val="00AF1101"/>
    <w:rsid w:val="00AF143E"/>
    <w:rsid w:val="00AF20AC"/>
    <w:rsid w:val="00AF3865"/>
    <w:rsid w:val="00AF4265"/>
    <w:rsid w:val="00AF4373"/>
    <w:rsid w:val="00AF6871"/>
    <w:rsid w:val="00AF6C2C"/>
    <w:rsid w:val="00B02306"/>
    <w:rsid w:val="00B02B68"/>
    <w:rsid w:val="00B02BDA"/>
    <w:rsid w:val="00B02BE2"/>
    <w:rsid w:val="00B03B94"/>
    <w:rsid w:val="00B04269"/>
    <w:rsid w:val="00B06C5E"/>
    <w:rsid w:val="00B12128"/>
    <w:rsid w:val="00B13358"/>
    <w:rsid w:val="00B13C98"/>
    <w:rsid w:val="00B1532E"/>
    <w:rsid w:val="00B17169"/>
    <w:rsid w:val="00B201F5"/>
    <w:rsid w:val="00B20FE0"/>
    <w:rsid w:val="00B21EE0"/>
    <w:rsid w:val="00B22D7C"/>
    <w:rsid w:val="00B23935"/>
    <w:rsid w:val="00B23C8B"/>
    <w:rsid w:val="00B27F01"/>
    <w:rsid w:val="00B30138"/>
    <w:rsid w:val="00B3101E"/>
    <w:rsid w:val="00B323D0"/>
    <w:rsid w:val="00B32522"/>
    <w:rsid w:val="00B32591"/>
    <w:rsid w:val="00B35BE8"/>
    <w:rsid w:val="00B3660E"/>
    <w:rsid w:val="00B37020"/>
    <w:rsid w:val="00B37E8A"/>
    <w:rsid w:val="00B400DB"/>
    <w:rsid w:val="00B418C5"/>
    <w:rsid w:val="00B42690"/>
    <w:rsid w:val="00B433D2"/>
    <w:rsid w:val="00B43966"/>
    <w:rsid w:val="00B446C7"/>
    <w:rsid w:val="00B457BE"/>
    <w:rsid w:val="00B46587"/>
    <w:rsid w:val="00B5152A"/>
    <w:rsid w:val="00B52963"/>
    <w:rsid w:val="00B53110"/>
    <w:rsid w:val="00B535EC"/>
    <w:rsid w:val="00B537AB"/>
    <w:rsid w:val="00B55A66"/>
    <w:rsid w:val="00B5758B"/>
    <w:rsid w:val="00B613B3"/>
    <w:rsid w:val="00B6158A"/>
    <w:rsid w:val="00B62BF7"/>
    <w:rsid w:val="00B6333D"/>
    <w:rsid w:val="00B646F2"/>
    <w:rsid w:val="00B67675"/>
    <w:rsid w:val="00B70011"/>
    <w:rsid w:val="00B7030B"/>
    <w:rsid w:val="00B703D4"/>
    <w:rsid w:val="00B7061D"/>
    <w:rsid w:val="00B722C7"/>
    <w:rsid w:val="00B75A4A"/>
    <w:rsid w:val="00B76037"/>
    <w:rsid w:val="00B76857"/>
    <w:rsid w:val="00B76C28"/>
    <w:rsid w:val="00B77371"/>
    <w:rsid w:val="00B81E31"/>
    <w:rsid w:val="00B8278A"/>
    <w:rsid w:val="00B83332"/>
    <w:rsid w:val="00B913B1"/>
    <w:rsid w:val="00B944FB"/>
    <w:rsid w:val="00B94A3F"/>
    <w:rsid w:val="00B95C58"/>
    <w:rsid w:val="00B95F82"/>
    <w:rsid w:val="00BA261D"/>
    <w:rsid w:val="00BA56B5"/>
    <w:rsid w:val="00BA5CFA"/>
    <w:rsid w:val="00BA7560"/>
    <w:rsid w:val="00BB01B4"/>
    <w:rsid w:val="00BB02FA"/>
    <w:rsid w:val="00BB2FF5"/>
    <w:rsid w:val="00BB33CF"/>
    <w:rsid w:val="00BB342D"/>
    <w:rsid w:val="00BB4010"/>
    <w:rsid w:val="00BB62BF"/>
    <w:rsid w:val="00BB6ECF"/>
    <w:rsid w:val="00BB6FF6"/>
    <w:rsid w:val="00BC0999"/>
    <w:rsid w:val="00BC0F6A"/>
    <w:rsid w:val="00BC148C"/>
    <w:rsid w:val="00BC5AE7"/>
    <w:rsid w:val="00BC791E"/>
    <w:rsid w:val="00BD03D3"/>
    <w:rsid w:val="00BD0C31"/>
    <w:rsid w:val="00BD1AC6"/>
    <w:rsid w:val="00BD24DF"/>
    <w:rsid w:val="00BD6375"/>
    <w:rsid w:val="00BE0E7D"/>
    <w:rsid w:val="00BE0FD3"/>
    <w:rsid w:val="00BE1D46"/>
    <w:rsid w:val="00BE2A98"/>
    <w:rsid w:val="00BE2C30"/>
    <w:rsid w:val="00BE31A7"/>
    <w:rsid w:val="00BE5904"/>
    <w:rsid w:val="00BE7ACD"/>
    <w:rsid w:val="00BE7D3B"/>
    <w:rsid w:val="00BF1836"/>
    <w:rsid w:val="00BF18B3"/>
    <w:rsid w:val="00BF1ABE"/>
    <w:rsid w:val="00BF4AD5"/>
    <w:rsid w:val="00BF4B08"/>
    <w:rsid w:val="00BF6BA9"/>
    <w:rsid w:val="00BF75DA"/>
    <w:rsid w:val="00C00903"/>
    <w:rsid w:val="00C01BE5"/>
    <w:rsid w:val="00C0281E"/>
    <w:rsid w:val="00C02E99"/>
    <w:rsid w:val="00C03C41"/>
    <w:rsid w:val="00C046B7"/>
    <w:rsid w:val="00C05F6E"/>
    <w:rsid w:val="00C0622A"/>
    <w:rsid w:val="00C074EE"/>
    <w:rsid w:val="00C07C1F"/>
    <w:rsid w:val="00C100E9"/>
    <w:rsid w:val="00C10294"/>
    <w:rsid w:val="00C10631"/>
    <w:rsid w:val="00C109E6"/>
    <w:rsid w:val="00C12AFF"/>
    <w:rsid w:val="00C135B4"/>
    <w:rsid w:val="00C13A48"/>
    <w:rsid w:val="00C149A0"/>
    <w:rsid w:val="00C16D4E"/>
    <w:rsid w:val="00C20E87"/>
    <w:rsid w:val="00C21ACC"/>
    <w:rsid w:val="00C21CAA"/>
    <w:rsid w:val="00C235D4"/>
    <w:rsid w:val="00C23E80"/>
    <w:rsid w:val="00C25018"/>
    <w:rsid w:val="00C2552D"/>
    <w:rsid w:val="00C2734A"/>
    <w:rsid w:val="00C27CA7"/>
    <w:rsid w:val="00C30F70"/>
    <w:rsid w:val="00C31097"/>
    <w:rsid w:val="00C3174C"/>
    <w:rsid w:val="00C35E52"/>
    <w:rsid w:val="00C37CE5"/>
    <w:rsid w:val="00C4014F"/>
    <w:rsid w:val="00C40C3C"/>
    <w:rsid w:val="00C40DC0"/>
    <w:rsid w:val="00C43738"/>
    <w:rsid w:val="00C4533D"/>
    <w:rsid w:val="00C46217"/>
    <w:rsid w:val="00C46534"/>
    <w:rsid w:val="00C474D4"/>
    <w:rsid w:val="00C47685"/>
    <w:rsid w:val="00C47BC1"/>
    <w:rsid w:val="00C47FCB"/>
    <w:rsid w:val="00C52764"/>
    <w:rsid w:val="00C52C7B"/>
    <w:rsid w:val="00C52FCE"/>
    <w:rsid w:val="00C53340"/>
    <w:rsid w:val="00C56A30"/>
    <w:rsid w:val="00C56D07"/>
    <w:rsid w:val="00C6179C"/>
    <w:rsid w:val="00C6180E"/>
    <w:rsid w:val="00C62A8E"/>
    <w:rsid w:val="00C63E0E"/>
    <w:rsid w:val="00C6404C"/>
    <w:rsid w:val="00C64C22"/>
    <w:rsid w:val="00C65238"/>
    <w:rsid w:val="00C66855"/>
    <w:rsid w:val="00C70DDE"/>
    <w:rsid w:val="00C71087"/>
    <w:rsid w:val="00C7274D"/>
    <w:rsid w:val="00C73DEE"/>
    <w:rsid w:val="00C7402C"/>
    <w:rsid w:val="00C74051"/>
    <w:rsid w:val="00C74921"/>
    <w:rsid w:val="00C7705F"/>
    <w:rsid w:val="00C771E5"/>
    <w:rsid w:val="00C77727"/>
    <w:rsid w:val="00C77EE0"/>
    <w:rsid w:val="00C811C1"/>
    <w:rsid w:val="00C81452"/>
    <w:rsid w:val="00C83354"/>
    <w:rsid w:val="00C838E2"/>
    <w:rsid w:val="00C84889"/>
    <w:rsid w:val="00C8489E"/>
    <w:rsid w:val="00C87B92"/>
    <w:rsid w:val="00C87ED9"/>
    <w:rsid w:val="00C906A3"/>
    <w:rsid w:val="00C93F0E"/>
    <w:rsid w:val="00C95E9E"/>
    <w:rsid w:val="00C9691A"/>
    <w:rsid w:val="00C9785D"/>
    <w:rsid w:val="00CA0CF9"/>
    <w:rsid w:val="00CA4CB1"/>
    <w:rsid w:val="00CA5133"/>
    <w:rsid w:val="00CA6213"/>
    <w:rsid w:val="00CB0DAC"/>
    <w:rsid w:val="00CB17D6"/>
    <w:rsid w:val="00CB4578"/>
    <w:rsid w:val="00CB46BA"/>
    <w:rsid w:val="00CB5095"/>
    <w:rsid w:val="00CB71E7"/>
    <w:rsid w:val="00CB7723"/>
    <w:rsid w:val="00CC0DF4"/>
    <w:rsid w:val="00CC0E4D"/>
    <w:rsid w:val="00CC54D3"/>
    <w:rsid w:val="00CC5655"/>
    <w:rsid w:val="00CC5F75"/>
    <w:rsid w:val="00CC6B5A"/>
    <w:rsid w:val="00CC7C9C"/>
    <w:rsid w:val="00CD033B"/>
    <w:rsid w:val="00CD2349"/>
    <w:rsid w:val="00CD2412"/>
    <w:rsid w:val="00CD26C8"/>
    <w:rsid w:val="00CD2728"/>
    <w:rsid w:val="00CD30BD"/>
    <w:rsid w:val="00CD3391"/>
    <w:rsid w:val="00CD5B92"/>
    <w:rsid w:val="00CD6517"/>
    <w:rsid w:val="00CD7759"/>
    <w:rsid w:val="00CE16E0"/>
    <w:rsid w:val="00CE1D4C"/>
    <w:rsid w:val="00CE3E23"/>
    <w:rsid w:val="00CE50C0"/>
    <w:rsid w:val="00CE5325"/>
    <w:rsid w:val="00CE5848"/>
    <w:rsid w:val="00CE5B65"/>
    <w:rsid w:val="00CE5B8F"/>
    <w:rsid w:val="00CE6800"/>
    <w:rsid w:val="00CE6AA4"/>
    <w:rsid w:val="00CE779B"/>
    <w:rsid w:val="00CF0A3B"/>
    <w:rsid w:val="00CF1F3B"/>
    <w:rsid w:val="00CF3C86"/>
    <w:rsid w:val="00CF4677"/>
    <w:rsid w:val="00CF57EA"/>
    <w:rsid w:val="00CF5868"/>
    <w:rsid w:val="00CF5C59"/>
    <w:rsid w:val="00CF5F20"/>
    <w:rsid w:val="00D032D0"/>
    <w:rsid w:val="00D040D8"/>
    <w:rsid w:val="00D05142"/>
    <w:rsid w:val="00D05835"/>
    <w:rsid w:val="00D061EE"/>
    <w:rsid w:val="00D06E27"/>
    <w:rsid w:val="00D076A6"/>
    <w:rsid w:val="00D07CBE"/>
    <w:rsid w:val="00D10B91"/>
    <w:rsid w:val="00D10DAB"/>
    <w:rsid w:val="00D12962"/>
    <w:rsid w:val="00D135F8"/>
    <w:rsid w:val="00D143AE"/>
    <w:rsid w:val="00D15660"/>
    <w:rsid w:val="00D20617"/>
    <w:rsid w:val="00D21D66"/>
    <w:rsid w:val="00D21F13"/>
    <w:rsid w:val="00D220E4"/>
    <w:rsid w:val="00D226EF"/>
    <w:rsid w:val="00D22AC6"/>
    <w:rsid w:val="00D23258"/>
    <w:rsid w:val="00D2636F"/>
    <w:rsid w:val="00D2792C"/>
    <w:rsid w:val="00D302DB"/>
    <w:rsid w:val="00D30501"/>
    <w:rsid w:val="00D30760"/>
    <w:rsid w:val="00D3078E"/>
    <w:rsid w:val="00D30CD8"/>
    <w:rsid w:val="00D30EDF"/>
    <w:rsid w:val="00D37A8D"/>
    <w:rsid w:val="00D40A78"/>
    <w:rsid w:val="00D432A1"/>
    <w:rsid w:val="00D4362A"/>
    <w:rsid w:val="00D43B15"/>
    <w:rsid w:val="00D46CC8"/>
    <w:rsid w:val="00D46EB6"/>
    <w:rsid w:val="00D52F98"/>
    <w:rsid w:val="00D56A4F"/>
    <w:rsid w:val="00D6062B"/>
    <w:rsid w:val="00D62C3A"/>
    <w:rsid w:val="00D62F18"/>
    <w:rsid w:val="00D630E0"/>
    <w:rsid w:val="00D6386B"/>
    <w:rsid w:val="00D65C82"/>
    <w:rsid w:val="00D66220"/>
    <w:rsid w:val="00D67656"/>
    <w:rsid w:val="00D70923"/>
    <w:rsid w:val="00D71A9A"/>
    <w:rsid w:val="00D71FAA"/>
    <w:rsid w:val="00D726B3"/>
    <w:rsid w:val="00D72F8A"/>
    <w:rsid w:val="00D730C7"/>
    <w:rsid w:val="00D742E2"/>
    <w:rsid w:val="00D746ED"/>
    <w:rsid w:val="00D756DF"/>
    <w:rsid w:val="00D75EC3"/>
    <w:rsid w:val="00D76D1D"/>
    <w:rsid w:val="00D76E79"/>
    <w:rsid w:val="00D7786E"/>
    <w:rsid w:val="00D80E9E"/>
    <w:rsid w:val="00D825F5"/>
    <w:rsid w:val="00D83316"/>
    <w:rsid w:val="00D84695"/>
    <w:rsid w:val="00D86B18"/>
    <w:rsid w:val="00D86B28"/>
    <w:rsid w:val="00D86C39"/>
    <w:rsid w:val="00D87CB3"/>
    <w:rsid w:val="00D90F25"/>
    <w:rsid w:val="00D91263"/>
    <w:rsid w:val="00D91578"/>
    <w:rsid w:val="00D915E8"/>
    <w:rsid w:val="00D929B5"/>
    <w:rsid w:val="00D92BA9"/>
    <w:rsid w:val="00D936C4"/>
    <w:rsid w:val="00D93A7F"/>
    <w:rsid w:val="00D93BBC"/>
    <w:rsid w:val="00D94B1B"/>
    <w:rsid w:val="00D9544D"/>
    <w:rsid w:val="00D96232"/>
    <w:rsid w:val="00D9709B"/>
    <w:rsid w:val="00D97B2C"/>
    <w:rsid w:val="00DA1C9D"/>
    <w:rsid w:val="00DA1DB9"/>
    <w:rsid w:val="00DA23C0"/>
    <w:rsid w:val="00DA42E8"/>
    <w:rsid w:val="00DA4F1F"/>
    <w:rsid w:val="00DA6159"/>
    <w:rsid w:val="00DA7917"/>
    <w:rsid w:val="00DB17BB"/>
    <w:rsid w:val="00DB1E1E"/>
    <w:rsid w:val="00DB2593"/>
    <w:rsid w:val="00DB34F9"/>
    <w:rsid w:val="00DB40E5"/>
    <w:rsid w:val="00DB4695"/>
    <w:rsid w:val="00DB651C"/>
    <w:rsid w:val="00DC32F9"/>
    <w:rsid w:val="00DC3595"/>
    <w:rsid w:val="00DC4BCF"/>
    <w:rsid w:val="00DC7FC7"/>
    <w:rsid w:val="00DD0452"/>
    <w:rsid w:val="00DD317F"/>
    <w:rsid w:val="00DD3469"/>
    <w:rsid w:val="00DD36B2"/>
    <w:rsid w:val="00DD3939"/>
    <w:rsid w:val="00DD4036"/>
    <w:rsid w:val="00DE15D9"/>
    <w:rsid w:val="00DE393A"/>
    <w:rsid w:val="00DE3CD0"/>
    <w:rsid w:val="00DE44AD"/>
    <w:rsid w:val="00DE4506"/>
    <w:rsid w:val="00DE48E9"/>
    <w:rsid w:val="00DE4ADB"/>
    <w:rsid w:val="00DE525B"/>
    <w:rsid w:val="00DE6EB6"/>
    <w:rsid w:val="00DE7B3D"/>
    <w:rsid w:val="00DF142A"/>
    <w:rsid w:val="00DF3F26"/>
    <w:rsid w:val="00DF5DB8"/>
    <w:rsid w:val="00DF5E97"/>
    <w:rsid w:val="00DF643F"/>
    <w:rsid w:val="00DF687F"/>
    <w:rsid w:val="00E0101F"/>
    <w:rsid w:val="00E02E27"/>
    <w:rsid w:val="00E04A1C"/>
    <w:rsid w:val="00E0672D"/>
    <w:rsid w:val="00E06D5F"/>
    <w:rsid w:val="00E074F0"/>
    <w:rsid w:val="00E07D66"/>
    <w:rsid w:val="00E07E36"/>
    <w:rsid w:val="00E102F0"/>
    <w:rsid w:val="00E12533"/>
    <w:rsid w:val="00E128B0"/>
    <w:rsid w:val="00E148BB"/>
    <w:rsid w:val="00E14BB3"/>
    <w:rsid w:val="00E15F25"/>
    <w:rsid w:val="00E23D43"/>
    <w:rsid w:val="00E24B57"/>
    <w:rsid w:val="00E24D02"/>
    <w:rsid w:val="00E272AE"/>
    <w:rsid w:val="00E272BA"/>
    <w:rsid w:val="00E27582"/>
    <w:rsid w:val="00E278D4"/>
    <w:rsid w:val="00E279D8"/>
    <w:rsid w:val="00E30B14"/>
    <w:rsid w:val="00E31789"/>
    <w:rsid w:val="00E32300"/>
    <w:rsid w:val="00E32FCD"/>
    <w:rsid w:val="00E34F44"/>
    <w:rsid w:val="00E365D9"/>
    <w:rsid w:val="00E36C29"/>
    <w:rsid w:val="00E36FB4"/>
    <w:rsid w:val="00E37CC8"/>
    <w:rsid w:val="00E40EC3"/>
    <w:rsid w:val="00E42AB1"/>
    <w:rsid w:val="00E44F3F"/>
    <w:rsid w:val="00E50253"/>
    <w:rsid w:val="00E51AA2"/>
    <w:rsid w:val="00E51AD1"/>
    <w:rsid w:val="00E52400"/>
    <w:rsid w:val="00E52B1C"/>
    <w:rsid w:val="00E52E8A"/>
    <w:rsid w:val="00E52F82"/>
    <w:rsid w:val="00E53FA8"/>
    <w:rsid w:val="00E5544A"/>
    <w:rsid w:val="00E5718B"/>
    <w:rsid w:val="00E57EEC"/>
    <w:rsid w:val="00E64DBB"/>
    <w:rsid w:val="00E66301"/>
    <w:rsid w:val="00E67936"/>
    <w:rsid w:val="00E7018B"/>
    <w:rsid w:val="00E7120D"/>
    <w:rsid w:val="00E7131D"/>
    <w:rsid w:val="00E71475"/>
    <w:rsid w:val="00E7149C"/>
    <w:rsid w:val="00E715D8"/>
    <w:rsid w:val="00E71B7B"/>
    <w:rsid w:val="00E71E09"/>
    <w:rsid w:val="00E7367E"/>
    <w:rsid w:val="00E768DD"/>
    <w:rsid w:val="00E7791B"/>
    <w:rsid w:val="00E801E3"/>
    <w:rsid w:val="00E80772"/>
    <w:rsid w:val="00E80FEE"/>
    <w:rsid w:val="00E8237D"/>
    <w:rsid w:val="00E82AEC"/>
    <w:rsid w:val="00E832C0"/>
    <w:rsid w:val="00E8384B"/>
    <w:rsid w:val="00E83CB2"/>
    <w:rsid w:val="00E840D3"/>
    <w:rsid w:val="00E85C37"/>
    <w:rsid w:val="00E8671D"/>
    <w:rsid w:val="00E87BB3"/>
    <w:rsid w:val="00E91346"/>
    <w:rsid w:val="00E91998"/>
    <w:rsid w:val="00E920B5"/>
    <w:rsid w:val="00E92BEA"/>
    <w:rsid w:val="00E94AF4"/>
    <w:rsid w:val="00E94BB0"/>
    <w:rsid w:val="00E94FB0"/>
    <w:rsid w:val="00E95971"/>
    <w:rsid w:val="00E96893"/>
    <w:rsid w:val="00EA0BD6"/>
    <w:rsid w:val="00EA0CE8"/>
    <w:rsid w:val="00EA0EF5"/>
    <w:rsid w:val="00EA2FBC"/>
    <w:rsid w:val="00EA3AB8"/>
    <w:rsid w:val="00EA6256"/>
    <w:rsid w:val="00EA734D"/>
    <w:rsid w:val="00EA74E5"/>
    <w:rsid w:val="00EB00AE"/>
    <w:rsid w:val="00EB1DC3"/>
    <w:rsid w:val="00EB204A"/>
    <w:rsid w:val="00EB4633"/>
    <w:rsid w:val="00EB47ED"/>
    <w:rsid w:val="00EB574D"/>
    <w:rsid w:val="00EC18DC"/>
    <w:rsid w:val="00EC2253"/>
    <w:rsid w:val="00EC432E"/>
    <w:rsid w:val="00EC633D"/>
    <w:rsid w:val="00ED00D1"/>
    <w:rsid w:val="00ED03FE"/>
    <w:rsid w:val="00ED1E06"/>
    <w:rsid w:val="00ED1F31"/>
    <w:rsid w:val="00ED3153"/>
    <w:rsid w:val="00ED34BB"/>
    <w:rsid w:val="00ED3534"/>
    <w:rsid w:val="00ED3AA9"/>
    <w:rsid w:val="00ED4115"/>
    <w:rsid w:val="00ED4FAC"/>
    <w:rsid w:val="00ED6F88"/>
    <w:rsid w:val="00ED7C9B"/>
    <w:rsid w:val="00EE1852"/>
    <w:rsid w:val="00EE1C14"/>
    <w:rsid w:val="00EE3346"/>
    <w:rsid w:val="00EE4855"/>
    <w:rsid w:val="00EE5BE9"/>
    <w:rsid w:val="00EE5CC9"/>
    <w:rsid w:val="00EE658F"/>
    <w:rsid w:val="00EE67FD"/>
    <w:rsid w:val="00EE6B1A"/>
    <w:rsid w:val="00EF1DC6"/>
    <w:rsid w:val="00EF4D13"/>
    <w:rsid w:val="00EF4DBE"/>
    <w:rsid w:val="00EF5F39"/>
    <w:rsid w:val="00EF67BB"/>
    <w:rsid w:val="00EF6EA1"/>
    <w:rsid w:val="00F003A9"/>
    <w:rsid w:val="00F01FAE"/>
    <w:rsid w:val="00F02092"/>
    <w:rsid w:val="00F03651"/>
    <w:rsid w:val="00F05902"/>
    <w:rsid w:val="00F06A33"/>
    <w:rsid w:val="00F06B8A"/>
    <w:rsid w:val="00F0717E"/>
    <w:rsid w:val="00F104A3"/>
    <w:rsid w:val="00F10FEC"/>
    <w:rsid w:val="00F1375C"/>
    <w:rsid w:val="00F13EB4"/>
    <w:rsid w:val="00F16D51"/>
    <w:rsid w:val="00F16EBD"/>
    <w:rsid w:val="00F2062E"/>
    <w:rsid w:val="00F20B3D"/>
    <w:rsid w:val="00F20FA1"/>
    <w:rsid w:val="00F21432"/>
    <w:rsid w:val="00F23953"/>
    <w:rsid w:val="00F2570C"/>
    <w:rsid w:val="00F27854"/>
    <w:rsid w:val="00F27D39"/>
    <w:rsid w:val="00F304DC"/>
    <w:rsid w:val="00F305A5"/>
    <w:rsid w:val="00F30A06"/>
    <w:rsid w:val="00F31FAA"/>
    <w:rsid w:val="00F32C6C"/>
    <w:rsid w:val="00F36003"/>
    <w:rsid w:val="00F3604B"/>
    <w:rsid w:val="00F36C78"/>
    <w:rsid w:val="00F375BD"/>
    <w:rsid w:val="00F41F0F"/>
    <w:rsid w:val="00F42104"/>
    <w:rsid w:val="00F45733"/>
    <w:rsid w:val="00F4628B"/>
    <w:rsid w:val="00F51179"/>
    <w:rsid w:val="00F5391C"/>
    <w:rsid w:val="00F55AC9"/>
    <w:rsid w:val="00F56A31"/>
    <w:rsid w:val="00F56E46"/>
    <w:rsid w:val="00F60662"/>
    <w:rsid w:val="00F628F1"/>
    <w:rsid w:val="00F6366D"/>
    <w:rsid w:val="00F6380F"/>
    <w:rsid w:val="00F64A1A"/>
    <w:rsid w:val="00F67A83"/>
    <w:rsid w:val="00F70BCD"/>
    <w:rsid w:val="00F7249F"/>
    <w:rsid w:val="00F724F2"/>
    <w:rsid w:val="00F72D6A"/>
    <w:rsid w:val="00F73AB2"/>
    <w:rsid w:val="00F73FB4"/>
    <w:rsid w:val="00F75707"/>
    <w:rsid w:val="00F7580B"/>
    <w:rsid w:val="00F75F26"/>
    <w:rsid w:val="00F76CC6"/>
    <w:rsid w:val="00F8061E"/>
    <w:rsid w:val="00F81C8D"/>
    <w:rsid w:val="00F82BFF"/>
    <w:rsid w:val="00F8581A"/>
    <w:rsid w:val="00F85E88"/>
    <w:rsid w:val="00F8790F"/>
    <w:rsid w:val="00F879E8"/>
    <w:rsid w:val="00F87DF1"/>
    <w:rsid w:val="00F91417"/>
    <w:rsid w:val="00F938BF"/>
    <w:rsid w:val="00F93F79"/>
    <w:rsid w:val="00F95300"/>
    <w:rsid w:val="00F95F80"/>
    <w:rsid w:val="00F9791F"/>
    <w:rsid w:val="00F97A40"/>
    <w:rsid w:val="00FA32B8"/>
    <w:rsid w:val="00FA3409"/>
    <w:rsid w:val="00FA3AB2"/>
    <w:rsid w:val="00FA5296"/>
    <w:rsid w:val="00FA6DC3"/>
    <w:rsid w:val="00FA753A"/>
    <w:rsid w:val="00FA7B5D"/>
    <w:rsid w:val="00FB0765"/>
    <w:rsid w:val="00FB0B44"/>
    <w:rsid w:val="00FB1346"/>
    <w:rsid w:val="00FB2566"/>
    <w:rsid w:val="00FB4ABB"/>
    <w:rsid w:val="00FB5216"/>
    <w:rsid w:val="00FB56EF"/>
    <w:rsid w:val="00FB5B96"/>
    <w:rsid w:val="00FB6DC8"/>
    <w:rsid w:val="00FB7243"/>
    <w:rsid w:val="00FC0634"/>
    <w:rsid w:val="00FC104F"/>
    <w:rsid w:val="00FC16CD"/>
    <w:rsid w:val="00FC2528"/>
    <w:rsid w:val="00FC3885"/>
    <w:rsid w:val="00FC48B0"/>
    <w:rsid w:val="00FC5347"/>
    <w:rsid w:val="00FC7F61"/>
    <w:rsid w:val="00FD0BF8"/>
    <w:rsid w:val="00FD138C"/>
    <w:rsid w:val="00FD43BF"/>
    <w:rsid w:val="00FD43E9"/>
    <w:rsid w:val="00FD4F3B"/>
    <w:rsid w:val="00FD549E"/>
    <w:rsid w:val="00FD59A1"/>
    <w:rsid w:val="00FE1F67"/>
    <w:rsid w:val="00FE3E31"/>
    <w:rsid w:val="00FE451B"/>
    <w:rsid w:val="00FE46CD"/>
    <w:rsid w:val="00FE577F"/>
    <w:rsid w:val="00FE5B9B"/>
    <w:rsid w:val="00FE7445"/>
    <w:rsid w:val="00FF041B"/>
    <w:rsid w:val="00FF0C79"/>
    <w:rsid w:val="00FF1A97"/>
    <w:rsid w:val="00FF39B4"/>
    <w:rsid w:val="00FF3D55"/>
    <w:rsid w:val="00FF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A228"/>
  <w15:docId w15:val="{32D58D1E-AF06-4DEF-9F7B-422B4BED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60"/>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5151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786E"/>
    <w:rPr>
      <w:color w:val="0000FF"/>
      <w:u w:val="single"/>
    </w:rPr>
  </w:style>
  <w:style w:type="paragraph" w:styleId="ListParagraph">
    <w:name w:val="List Paragraph"/>
    <w:basedOn w:val="Normal"/>
    <w:qFormat/>
    <w:rsid w:val="00D7786E"/>
    <w:pPr>
      <w:ind w:left="720"/>
      <w:contextualSpacing/>
    </w:pPr>
  </w:style>
  <w:style w:type="paragraph" w:styleId="BalloonText">
    <w:name w:val="Balloon Text"/>
    <w:basedOn w:val="Normal"/>
    <w:link w:val="BalloonTextChar"/>
    <w:uiPriority w:val="99"/>
    <w:semiHidden/>
    <w:unhideWhenUsed/>
    <w:rsid w:val="00930243"/>
    <w:rPr>
      <w:rFonts w:ascii="Tahoma" w:hAnsi="Tahoma" w:cs="Tahoma"/>
      <w:sz w:val="16"/>
      <w:szCs w:val="16"/>
    </w:rPr>
  </w:style>
  <w:style w:type="character" w:customStyle="1" w:styleId="BalloonTextChar">
    <w:name w:val="Balloon Text Char"/>
    <w:basedOn w:val="DefaultParagraphFont"/>
    <w:link w:val="BalloonText"/>
    <w:uiPriority w:val="99"/>
    <w:semiHidden/>
    <w:rsid w:val="00930243"/>
    <w:rPr>
      <w:rFonts w:ascii="Tahoma" w:eastAsia="Times New Roman" w:hAnsi="Tahoma" w:cs="Tahoma"/>
      <w:sz w:val="16"/>
      <w:szCs w:val="16"/>
    </w:rPr>
  </w:style>
  <w:style w:type="table" w:styleId="TableGrid">
    <w:name w:val="Table Grid"/>
    <w:basedOn w:val="TableNormal"/>
    <w:uiPriority w:val="59"/>
    <w:rsid w:val="003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821"/>
    <w:pPr>
      <w:tabs>
        <w:tab w:val="center" w:pos="4680"/>
        <w:tab w:val="right" w:pos="9360"/>
      </w:tabs>
    </w:pPr>
  </w:style>
  <w:style w:type="character" w:customStyle="1" w:styleId="HeaderChar">
    <w:name w:val="Header Char"/>
    <w:basedOn w:val="DefaultParagraphFont"/>
    <w:link w:val="Header"/>
    <w:uiPriority w:val="99"/>
    <w:rsid w:val="00131821"/>
    <w:rPr>
      <w:rFonts w:eastAsia="Times New Roman" w:cs="Times New Roman"/>
      <w:sz w:val="24"/>
      <w:szCs w:val="24"/>
    </w:rPr>
  </w:style>
  <w:style w:type="paragraph" w:styleId="Footer">
    <w:name w:val="footer"/>
    <w:basedOn w:val="Normal"/>
    <w:link w:val="FooterChar"/>
    <w:uiPriority w:val="99"/>
    <w:unhideWhenUsed/>
    <w:rsid w:val="00131821"/>
    <w:pPr>
      <w:tabs>
        <w:tab w:val="center" w:pos="4680"/>
        <w:tab w:val="right" w:pos="9360"/>
      </w:tabs>
    </w:pPr>
  </w:style>
  <w:style w:type="character" w:customStyle="1" w:styleId="FooterChar">
    <w:name w:val="Footer Char"/>
    <w:basedOn w:val="DefaultParagraphFont"/>
    <w:link w:val="Footer"/>
    <w:uiPriority w:val="99"/>
    <w:rsid w:val="00131821"/>
    <w:rPr>
      <w:rFonts w:eastAsia="Times New Roman" w:cs="Times New Roman"/>
      <w:sz w:val="24"/>
      <w:szCs w:val="24"/>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97507E"/>
    <w:pPr>
      <w:spacing w:before="100" w:beforeAutospacing="1" w:after="100" w:afterAutospacing="1"/>
    </w:pPr>
  </w:style>
  <w:style w:type="character" w:styleId="Emphasis">
    <w:name w:val="Emphasis"/>
    <w:basedOn w:val="DefaultParagraphFont"/>
    <w:qFormat/>
    <w:rsid w:val="0097507E"/>
    <w:rPr>
      <w:i/>
      <w:iC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97507E"/>
    <w:rPr>
      <w:rFonts w:eastAsia="Times New Roman" w:cs="Times New Roman"/>
      <w:sz w:val="24"/>
      <w:szCs w:val="24"/>
    </w:rPr>
  </w:style>
  <w:style w:type="character" w:customStyle="1" w:styleId="fontstyle01">
    <w:name w:val="fontstyle01"/>
    <w:basedOn w:val="DefaultParagraphFont"/>
    <w:rsid w:val="00627916"/>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627916"/>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627916"/>
    <w:rPr>
      <w:rFonts w:ascii="Times New Roman" w:hAnsi="Times New Roman" w:cs="Times New Roman" w:hint="default"/>
      <w:b w:val="0"/>
      <w:bCs w:val="0"/>
      <w:i/>
      <w:iCs/>
      <w:color w:val="000000"/>
      <w:sz w:val="28"/>
      <w:szCs w:val="28"/>
    </w:rPr>
  </w:style>
  <w:style w:type="character" w:customStyle="1" w:styleId="Heading1Char">
    <w:name w:val="Heading 1 Char"/>
    <w:basedOn w:val="DefaultParagraphFont"/>
    <w:link w:val="Heading1"/>
    <w:uiPriority w:val="9"/>
    <w:rsid w:val="005151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5279">
      <w:bodyDiv w:val="1"/>
      <w:marLeft w:val="0"/>
      <w:marRight w:val="0"/>
      <w:marTop w:val="0"/>
      <w:marBottom w:val="0"/>
      <w:divBdr>
        <w:top w:val="none" w:sz="0" w:space="0" w:color="auto"/>
        <w:left w:val="none" w:sz="0" w:space="0" w:color="auto"/>
        <w:bottom w:val="none" w:sz="0" w:space="0" w:color="auto"/>
        <w:right w:val="none" w:sz="0" w:space="0" w:color="auto"/>
      </w:divBdr>
    </w:div>
    <w:div w:id="323317729">
      <w:bodyDiv w:val="1"/>
      <w:marLeft w:val="0"/>
      <w:marRight w:val="0"/>
      <w:marTop w:val="0"/>
      <w:marBottom w:val="0"/>
      <w:divBdr>
        <w:top w:val="none" w:sz="0" w:space="0" w:color="auto"/>
        <w:left w:val="none" w:sz="0" w:space="0" w:color="auto"/>
        <w:bottom w:val="none" w:sz="0" w:space="0" w:color="auto"/>
        <w:right w:val="none" w:sz="0" w:space="0" w:color="auto"/>
      </w:divBdr>
    </w:div>
    <w:div w:id="629434123">
      <w:bodyDiv w:val="1"/>
      <w:marLeft w:val="0"/>
      <w:marRight w:val="0"/>
      <w:marTop w:val="0"/>
      <w:marBottom w:val="0"/>
      <w:divBdr>
        <w:top w:val="none" w:sz="0" w:space="0" w:color="auto"/>
        <w:left w:val="none" w:sz="0" w:space="0" w:color="auto"/>
        <w:bottom w:val="none" w:sz="0" w:space="0" w:color="auto"/>
        <w:right w:val="none" w:sz="0" w:space="0" w:color="auto"/>
      </w:divBdr>
    </w:div>
    <w:div w:id="909928623">
      <w:bodyDiv w:val="1"/>
      <w:marLeft w:val="0"/>
      <w:marRight w:val="0"/>
      <w:marTop w:val="0"/>
      <w:marBottom w:val="0"/>
      <w:divBdr>
        <w:top w:val="none" w:sz="0" w:space="0" w:color="auto"/>
        <w:left w:val="none" w:sz="0" w:space="0" w:color="auto"/>
        <w:bottom w:val="none" w:sz="0" w:space="0" w:color="auto"/>
        <w:right w:val="none" w:sz="0" w:space="0" w:color="auto"/>
      </w:divBdr>
    </w:div>
    <w:div w:id="1242065998">
      <w:bodyDiv w:val="1"/>
      <w:marLeft w:val="0"/>
      <w:marRight w:val="0"/>
      <w:marTop w:val="0"/>
      <w:marBottom w:val="0"/>
      <w:divBdr>
        <w:top w:val="none" w:sz="0" w:space="0" w:color="auto"/>
        <w:left w:val="none" w:sz="0" w:space="0" w:color="auto"/>
        <w:bottom w:val="none" w:sz="0" w:space="0" w:color="auto"/>
        <w:right w:val="none" w:sz="0" w:space="0" w:color="auto"/>
      </w:divBdr>
    </w:div>
    <w:div w:id="1280842940">
      <w:bodyDiv w:val="1"/>
      <w:marLeft w:val="0"/>
      <w:marRight w:val="0"/>
      <w:marTop w:val="0"/>
      <w:marBottom w:val="0"/>
      <w:divBdr>
        <w:top w:val="none" w:sz="0" w:space="0" w:color="auto"/>
        <w:left w:val="none" w:sz="0" w:space="0" w:color="auto"/>
        <w:bottom w:val="none" w:sz="0" w:space="0" w:color="auto"/>
        <w:right w:val="none" w:sz="0" w:space="0" w:color="auto"/>
      </w:divBdr>
    </w:div>
    <w:div w:id="1320765495">
      <w:bodyDiv w:val="1"/>
      <w:marLeft w:val="0"/>
      <w:marRight w:val="0"/>
      <w:marTop w:val="0"/>
      <w:marBottom w:val="0"/>
      <w:divBdr>
        <w:top w:val="none" w:sz="0" w:space="0" w:color="auto"/>
        <w:left w:val="none" w:sz="0" w:space="0" w:color="auto"/>
        <w:bottom w:val="none" w:sz="0" w:space="0" w:color="auto"/>
        <w:right w:val="none" w:sz="0" w:space="0" w:color="auto"/>
      </w:divBdr>
    </w:div>
    <w:div w:id="1448357617">
      <w:bodyDiv w:val="1"/>
      <w:marLeft w:val="0"/>
      <w:marRight w:val="0"/>
      <w:marTop w:val="0"/>
      <w:marBottom w:val="0"/>
      <w:divBdr>
        <w:top w:val="none" w:sz="0" w:space="0" w:color="auto"/>
        <w:left w:val="none" w:sz="0" w:space="0" w:color="auto"/>
        <w:bottom w:val="none" w:sz="0" w:space="0" w:color="auto"/>
        <w:right w:val="none" w:sz="0" w:space="0" w:color="auto"/>
      </w:divBdr>
    </w:div>
    <w:div w:id="1451237809">
      <w:bodyDiv w:val="1"/>
      <w:marLeft w:val="0"/>
      <w:marRight w:val="0"/>
      <w:marTop w:val="0"/>
      <w:marBottom w:val="0"/>
      <w:divBdr>
        <w:top w:val="none" w:sz="0" w:space="0" w:color="auto"/>
        <w:left w:val="none" w:sz="0" w:space="0" w:color="auto"/>
        <w:bottom w:val="none" w:sz="0" w:space="0" w:color="auto"/>
        <w:right w:val="none" w:sz="0" w:space="0" w:color="auto"/>
      </w:divBdr>
    </w:div>
    <w:div w:id="1509440739">
      <w:bodyDiv w:val="1"/>
      <w:marLeft w:val="0"/>
      <w:marRight w:val="0"/>
      <w:marTop w:val="0"/>
      <w:marBottom w:val="0"/>
      <w:divBdr>
        <w:top w:val="none" w:sz="0" w:space="0" w:color="auto"/>
        <w:left w:val="none" w:sz="0" w:space="0" w:color="auto"/>
        <w:bottom w:val="none" w:sz="0" w:space="0" w:color="auto"/>
        <w:right w:val="none" w:sz="0" w:space="0" w:color="auto"/>
      </w:divBdr>
    </w:div>
    <w:div w:id="17909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tinh.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tinh.edu.vn" TargetMode="External"/><Relationship Id="rId5" Type="http://schemas.openxmlformats.org/officeDocument/2006/relationships/webSettings" Target="webSettings.xml"/><Relationship Id="rId10" Type="http://schemas.openxmlformats.org/officeDocument/2006/relationships/hyperlink" Target="http://hatinh.edu.vn" TargetMode="External"/><Relationship Id="rId4" Type="http://schemas.openxmlformats.org/officeDocument/2006/relationships/settings" Target="settings.xml"/><Relationship Id="rId9" Type="http://schemas.openxmlformats.org/officeDocument/2006/relationships/hyperlink" Target="http://hatinh.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3C3A-8B90-407A-9FEE-AE8097F3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13</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Phòng GDTX và Chuyên nghiệp - Sở Giáo dục và Đào tạo</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GDTX và Chuyên nghiệp - Sở Giáo dục và Đào tạo</dc:title>
  <dc:subject/>
  <dc:creator>Windows User</dc:creator>
  <cp:keywords/>
  <dc:description/>
  <cp:lastModifiedBy>surface pro 6</cp:lastModifiedBy>
  <cp:revision>274</cp:revision>
  <cp:lastPrinted>2025-09-09T10:05:00Z</cp:lastPrinted>
  <dcterms:created xsi:type="dcterms:W3CDTF">2023-06-12T01:00:00Z</dcterms:created>
  <dcterms:modified xsi:type="dcterms:W3CDTF">2025-11-17T08:01:00Z</dcterms:modified>
</cp:coreProperties>
</file>